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AF68B" w14:textId="5F7931A7" w:rsidR="005B7E04" w:rsidRPr="003F08EB" w:rsidRDefault="005B7E04" w:rsidP="007D6440">
      <w:pPr>
        <w:spacing w:before="100" w:beforeAutospacing="1" w:after="100" w:afterAutospacing="1" w:line="360" w:lineRule="auto"/>
        <w:jc w:val="center"/>
        <w:rPr>
          <w:rFonts w:ascii="Arial" w:eastAsia="Times New Roman" w:hAnsi="Arial" w:cs="Arial"/>
          <w:b/>
          <w:spacing w:val="-15"/>
          <w:sz w:val="24"/>
          <w:szCs w:val="24"/>
          <w:shd w:val="clear" w:color="auto" w:fill="FFFFFF"/>
          <w:lang w:eastAsia="en-GB"/>
        </w:rPr>
      </w:pPr>
    </w:p>
    <w:p w14:paraId="38318C90" w14:textId="76C0C35B" w:rsidR="005B7E04" w:rsidRPr="003F08EB" w:rsidRDefault="005B7E04" w:rsidP="735D19C2">
      <w:pPr>
        <w:spacing w:before="100" w:beforeAutospacing="1" w:after="100" w:afterAutospacing="1" w:line="360" w:lineRule="auto"/>
        <w:jc w:val="center"/>
        <w:rPr>
          <w:rFonts w:ascii="Arial" w:eastAsia="Times New Roman" w:hAnsi="Arial" w:cs="Arial"/>
          <w:b/>
          <w:bCs/>
          <w:sz w:val="24"/>
          <w:szCs w:val="24"/>
          <w:lang w:eastAsia="en-GB"/>
        </w:rPr>
      </w:pPr>
      <w:r w:rsidRPr="735D19C2">
        <w:rPr>
          <w:rFonts w:ascii="Arial" w:eastAsia="Times New Roman" w:hAnsi="Arial" w:cs="Arial"/>
          <w:b/>
          <w:bCs/>
          <w:spacing w:val="-15"/>
          <w:sz w:val="24"/>
          <w:szCs w:val="24"/>
          <w:shd w:val="clear" w:color="auto" w:fill="FFFFFF"/>
          <w:lang w:eastAsia="en-GB"/>
        </w:rPr>
        <w:t xml:space="preserve">NHS </w:t>
      </w:r>
      <w:r w:rsidR="007D6440" w:rsidRPr="735D19C2">
        <w:rPr>
          <w:rFonts w:ascii="Arial" w:eastAsia="Times New Roman" w:hAnsi="Arial" w:cs="Arial"/>
          <w:b/>
          <w:bCs/>
          <w:spacing w:val="-15"/>
          <w:sz w:val="24"/>
          <w:szCs w:val="24"/>
          <w:shd w:val="clear" w:color="auto" w:fill="FFFFFF"/>
          <w:lang w:eastAsia="en-GB"/>
        </w:rPr>
        <w:t xml:space="preserve">Highland </w:t>
      </w:r>
      <w:r w:rsidR="239637D0" w:rsidRPr="735D19C2">
        <w:rPr>
          <w:rFonts w:ascii="Arial" w:eastAsia="Times New Roman" w:hAnsi="Arial" w:cs="Arial"/>
          <w:b/>
          <w:bCs/>
          <w:spacing w:val="-15"/>
          <w:sz w:val="24"/>
          <w:szCs w:val="24"/>
          <w:shd w:val="clear" w:color="auto" w:fill="FFFFFF"/>
          <w:lang w:eastAsia="en-GB"/>
        </w:rPr>
        <w:t xml:space="preserve">General Practice </w:t>
      </w:r>
      <w:r w:rsidRPr="735D19C2">
        <w:rPr>
          <w:rFonts w:ascii="Arial" w:eastAsia="Times New Roman" w:hAnsi="Arial" w:cs="Arial"/>
          <w:b/>
          <w:bCs/>
          <w:spacing w:val="-15"/>
          <w:sz w:val="24"/>
          <w:szCs w:val="24"/>
          <w:shd w:val="clear" w:color="auto" w:fill="FFFFFF"/>
          <w:lang w:eastAsia="en-GB"/>
        </w:rPr>
        <w:t>Privacy Notice</w:t>
      </w:r>
    </w:p>
    <w:p w14:paraId="4F514891" w14:textId="2B59A874" w:rsidR="00E42890" w:rsidRPr="003F08EB" w:rsidRDefault="00E42890" w:rsidP="001042F3">
      <w:pPr>
        <w:shd w:val="clear" w:color="auto" w:fill="FFFFFF"/>
        <w:spacing w:before="100" w:beforeAutospacing="1" w:after="100" w:afterAutospacing="1" w:line="360" w:lineRule="auto"/>
        <w:rPr>
          <w:rFonts w:ascii="Arial" w:eastAsia="Times New Roman" w:hAnsi="Arial" w:cs="Arial"/>
          <w:b/>
          <w:sz w:val="24"/>
          <w:szCs w:val="24"/>
          <w:lang w:eastAsia="en-GB"/>
        </w:rPr>
      </w:pPr>
      <w:r w:rsidRPr="003F08EB">
        <w:rPr>
          <w:rFonts w:ascii="Arial" w:eastAsia="Times New Roman" w:hAnsi="Arial" w:cs="Arial"/>
          <w:sz w:val="24"/>
          <w:szCs w:val="24"/>
          <w:lang w:eastAsia="en-GB"/>
        </w:rPr>
        <w:t> </w:t>
      </w:r>
      <w:r w:rsidR="001042F3" w:rsidRPr="003F08EB">
        <w:rPr>
          <w:rFonts w:ascii="Arial" w:eastAsia="Times New Roman" w:hAnsi="Arial" w:cs="Arial"/>
          <w:b/>
          <w:sz w:val="24"/>
          <w:szCs w:val="24"/>
          <w:lang w:eastAsia="en-GB"/>
        </w:rPr>
        <w:t>Revision history</w:t>
      </w:r>
    </w:p>
    <w:tbl>
      <w:tblPr>
        <w:tblW w:w="0" w:type="auto"/>
        <w:tblLook w:val="04A0" w:firstRow="1" w:lastRow="0" w:firstColumn="1" w:lastColumn="0" w:noHBand="0" w:noVBand="1"/>
      </w:tblPr>
      <w:tblGrid>
        <w:gridCol w:w="3005"/>
        <w:gridCol w:w="3005"/>
        <w:gridCol w:w="3006"/>
      </w:tblGrid>
      <w:tr w:rsidR="003F08EB" w:rsidRPr="003F08EB" w14:paraId="504FC50E" w14:textId="77777777" w:rsidTr="13E47EB1">
        <w:tc>
          <w:tcPr>
            <w:tcW w:w="3005" w:type="dxa"/>
            <w:tcBorders>
              <w:top w:val="single" w:sz="4" w:space="0" w:color="auto"/>
              <w:left w:val="single" w:sz="4" w:space="0" w:color="auto"/>
              <w:bottom w:val="single" w:sz="4" w:space="0" w:color="auto"/>
              <w:right w:val="single" w:sz="4" w:space="0" w:color="auto"/>
            </w:tcBorders>
          </w:tcPr>
          <w:p w14:paraId="759A405E" w14:textId="1962C152" w:rsidR="00C56C16" w:rsidRPr="003F08EB" w:rsidRDefault="00C56C16" w:rsidP="001042F3">
            <w:pPr>
              <w:spacing w:before="100" w:beforeAutospacing="1" w:after="100" w:afterAutospacing="1" w:line="360" w:lineRule="auto"/>
              <w:rPr>
                <w:rFonts w:ascii="Arial" w:eastAsia="Times New Roman" w:hAnsi="Arial" w:cs="Arial"/>
                <w:b/>
                <w:sz w:val="24"/>
                <w:szCs w:val="24"/>
                <w:lang w:eastAsia="en-GB"/>
              </w:rPr>
            </w:pPr>
            <w:r w:rsidRPr="003F08EB">
              <w:rPr>
                <w:rFonts w:ascii="Arial" w:eastAsia="Times New Roman" w:hAnsi="Arial" w:cs="Arial"/>
                <w:b/>
                <w:sz w:val="24"/>
                <w:szCs w:val="24"/>
                <w:lang w:eastAsia="en-GB"/>
              </w:rPr>
              <w:t>Date</w:t>
            </w:r>
          </w:p>
        </w:tc>
        <w:tc>
          <w:tcPr>
            <w:tcW w:w="3005" w:type="dxa"/>
            <w:tcBorders>
              <w:top w:val="single" w:sz="4" w:space="0" w:color="auto"/>
              <w:left w:val="single" w:sz="4" w:space="0" w:color="auto"/>
              <w:bottom w:val="single" w:sz="4" w:space="0" w:color="auto"/>
              <w:right w:val="single" w:sz="4" w:space="0" w:color="auto"/>
            </w:tcBorders>
          </w:tcPr>
          <w:p w14:paraId="39A44784" w14:textId="35C0F40E" w:rsidR="00C56C16" w:rsidRPr="003F08EB" w:rsidRDefault="00C56C16" w:rsidP="001042F3">
            <w:pPr>
              <w:spacing w:before="100" w:beforeAutospacing="1" w:after="100" w:afterAutospacing="1" w:line="360" w:lineRule="auto"/>
              <w:rPr>
                <w:rFonts w:ascii="Arial" w:eastAsia="Times New Roman" w:hAnsi="Arial" w:cs="Arial"/>
                <w:b/>
                <w:sz w:val="24"/>
                <w:szCs w:val="24"/>
                <w:lang w:eastAsia="en-GB"/>
              </w:rPr>
            </w:pPr>
            <w:r w:rsidRPr="003F08EB">
              <w:rPr>
                <w:rFonts w:ascii="Arial" w:eastAsia="Times New Roman" w:hAnsi="Arial" w:cs="Arial"/>
                <w:b/>
                <w:sz w:val="24"/>
                <w:szCs w:val="24"/>
                <w:lang w:eastAsia="en-GB"/>
              </w:rPr>
              <w:t>Activity</w:t>
            </w:r>
          </w:p>
        </w:tc>
        <w:tc>
          <w:tcPr>
            <w:tcW w:w="3006" w:type="dxa"/>
            <w:tcBorders>
              <w:top w:val="single" w:sz="4" w:space="0" w:color="auto"/>
              <w:left w:val="single" w:sz="4" w:space="0" w:color="auto"/>
              <w:bottom w:val="single" w:sz="4" w:space="0" w:color="auto"/>
              <w:right w:val="single" w:sz="4" w:space="0" w:color="auto"/>
            </w:tcBorders>
          </w:tcPr>
          <w:p w14:paraId="6E58660C" w14:textId="5ADD82E6" w:rsidR="00C56C16" w:rsidRPr="003F08EB" w:rsidRDefault="00C56C16" w:rsidP="001042F3">
            <w:pPr>
              <w:spacing w:before="100" w:beforeAutospacing="1" w:after="100" w:afterAutospacing="1" w:line="360" w:lineRule="auto"/>
              <w:rPr>
                <w:rFonts w:ascii="Arial" w:eastAsia="Times New Roman" w:hAnsi="Arial" w:cs="Arial"/>
                <w:b/>
                <w:sz w:val="24"/>
                <w:szCs w:val="24"/>
                <w:lang w:eastAsia="en-GB"/>
              </w:rPr>
            </w:pPr>
            <w:r w:rsidRPr="003F08EB">
              <w:rPr>
                <w:rFonts w:ascii="Arial" w:eastAsia="Times New Roman" w:hAnsi="Arial" w:cs="Arial"/>
                <w:b/>
                <w:sz w:val="24"/>
                <w:szCs w:val="24"/>
                <w:lang w:eastAsia="en-GB"/>
              </w:rPr>
              <w:t>Authority</w:t>
            </w:r>
          </w:p>
        </w:tc>
      </w:tr>
      <w:tr w:rsidR="003F08EB" w:rsidRPr="003F08EB" w14:paraId="204FBCF1" w14:textId="77777777" w:rsidTr="13E47EB1">
        <w:tc>
          <w:tcPr>
            <w:tcW w:w="3005" w:type="dxa"/>
            <w:tcBorders>
              <w:top w:val="single" w:sz="4" w:space="0" w:color="auto"/>
              <w:left w:val="single" w:sz="4" w:space="0" w:color="auto"/>
              <w:bottom w:val="single" w:sz="4" w:space="0" w:color="auto"/>
              <w:right w:val="single" w:sz="4" w:space="0" w:color="auto"/>
            </w:tcBorders>
          </w:tcPr>
          <w:p w14:paraId="5FEF799A" w14:textId="24F3B7C7" w:rsidR="005B7E04" w:rsidRPr="003F08EB" w:rsidRDefault="02D974FC" w:rsidP="735D19C2">
            <w:pPr>
              <w:spacing w:beforeAutospacing="1" w:afterAutospacing="1" w:line="360" w:lineRule="auto"/>
            </w:pPr>
            <w:r w:rsidRPr="735D19C2">
              <w:rPr>
                <w:rFonts w:ascii="Arial" w:eastAsia="Times New Roman" w:hAnsi="Arial" w:cs="Arial"/>
                <w:sz w:val="24"/>
                <w:szCs w:val="24"/>
                <w:lang w:eastAsia="en-GB"/>
              </w:rPr>
              <w:t>3 May 2023</w:t>
            </w:r>
          </w:p>
        </w:tc>
        <w:tc>
          <w:tcPr>
            <w:tcW w:w="3005" w:type="dxa"/>
            <w:tcBorders>
              <w:top w:val="single" w:sz="4" w:space="0" w:color="auto"/>
              <w:left w:val="single" w:sz="4" w:space="0" w:color="auto"/>
              <w:bottom w:val="single" w:sz="4" w:space="0" w:color="auto"/>
              <w:right w:val="single" w:sz="4" w:space="0" w:color="auto"/>
            </w:tcBorders>
          </w:tcPr>
          <w:p w14:paraId="01190016" w14:textId="304AFCCF" w:rsidR="005B7E04" w:rsidRPr="003F08EB" w:rsidRDefault="007D6440" w:rsidP="003F08EB">
            <w:pPr>
              <w:spacing w:before="100" w:beforeAutospacing="1" w:after="100" w:afterAutospacing="1"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First Draft </w:t>
            </w:r>
          </w:p>
        </w:tc>
        <w:tc>
          <w:tcPr>
            <w:tcW w:w="3006" w:type="dxa"/>
            <w:tcBorders>
              <w:top w:val="single" w:sz="4" w:space="0" w:color="auto"/>
              <w:left w:val="single" w:sz="4" w:space="0" w:color="auto"/>
              <w:bottom w:val="single" w:sz="4" w:space="0" w:color="auto"/>
              <w:right w:val="single" w:sz="4" w:space="0" w:color="auto"/>
            </w:tcBorders>
          </w:tcPr>
          <w:p w14:paraId="3724F820" w14:textId="52F77766" w:rsidR="005B7E04" w:rsidRPr="003F08EB" w:rsidRDefault="3974EF9A" w:rsidP="735D19C2">
            <w:pPr>
              <w:spacing w:beforeAutospacing="1" w:afterAutospacing="1" w:line="360" w:lineRule="auto"/>
            </w:pPr>
            <w:r w:rsidRPr="735D19C2">
              <w:rPr>
                <w:rFonts w:ascii="Arial" w:eastAsia="Times New Roman" w:hAnsi="Arial" w:cs="Arial"/>
                <w:sz w:val="24"/>
                <w:szCs w:val="24"/>
                <w:lang w:eastAsia="en-GB"/>
              </w:rPr>
              <w:t>DPO &amp; Practice Managers Forum</w:t>
            </w:r>
          </w:p>
        </w:tc>
      </w:tr>
      <w:tr w:rsidR="13E47EB1" w14:paraId="4316325A" w14:textId="77777777" w:rsidTr="13E47EB1">
        <w:trPr>
          <w:trHeight w:val="300"/>
        </w:trPr>
        <w:tc>
          <w:tcPr>
            <w:tcW w:w="3005" w:type="dxa"/>
            <w:tcBorders>
              <w:top w:val="single" w:sz="4" w:space="0" w:color="auto"/>
              <w:left w:val="single" w:sz="4" w:space="0" w:color="auto"/>
              <w:bottom w:val="single" w:sz="4" w:space="0" w:color="auto"/>
              <w:right w:val="single" w:sz="4" w:space="0" w:color="auto"/>
            </w:tcBorders>
          </w:tcPr>
          <w:p w14:paraId="46061DA3" w14:textId="6E72396E" w:rsidR="7060B70D" w:rsidRDefault="7060B70D" w:rsidP="13E47EB1">
            <w:pPr>
              <w:spacing w:line="360" w:lineRule="auto"/>
              <w:rPr>
                <w:rFonts w:ascii="Arial" w:eastAsia="Times New Roman" w:hAnsi="Arial" w:cs="Arial"/>
                <w:sz w:val="24"/>
                <w:szCs w:val="24"/>
                <w:lang w:eastAsia="en-GB"/>
              </w:rPr>
            </w:pPr>
            <w:r w:rsidRPr="13E47EB1">
              <w:rPr>
                <w:rFonts w:ascii="Arial" w:eastAsia="Times New Roman" w:hAnsi="Arial" w:cs="Arial"/>
                <w:sz w:val="24"/>
                <w:szCs w:val="24"/>
                <w:lang w:eastAsia="en-GB"/>
              </w:rPr>
              <w:t>14 March 2024</w:t>
            </w:r>
          </w:p>
        </w:tc>
        <w:tc>
          <w:tcPr>
            <w:tcW w:w="3005" w:type="dxa"/>
            <w:tcBorders>
              <w:top w:val="single" w:sz="4" w:space="0" w:color="auto"/>
              <w:left w:val="single" w:sz="4" w:space="0" w:color="auto"/>
              <w:bottom w:val="single" w:sz="4" w:space="0" w:color="auto"/>
              <w:right w:val="single" w:sz="4" w:space="0" w:color="auto"/>
            </w:tcBorders>
          </w:tcPr>
          <w:p w14:paraId="7B3BD0AF" w14:textId="76234659" w:rsidR="7060B70D" w:rsidRDefault="7060B70D" w:rsidP="13E47EB1">
            <w:pPr>
              <w:spacing w:line="360" w:lineRule="auto"/>
              <w:rPr>
                <w:rFonts w:ascii="Arial" w:eastAsia="Times New Roman" w:hAnsi="Arial" w:cs="Arial"/>
                <w:sz w:val="24"/>
                <w:szCs w:val="24"/>
                <w:lang w:eastAsia="en-GB"/>
              </w:rPr>
            </w:pPr>
            <w:r w:rsidRPr="13E47EB1">
              <w:rPr>
                <w:rFonts w:ascii="Arial" w:eastAsia="Times New Roman" w:hAnsi="Arial" w:cs="Arial"/>
                <w:sz w:val="24"/>
                <w:szCs w:val="24"/>
                <w:lang w:eastAsia="en-GB"/>
              </w:rPr>
              <w:t>Final review</w:t>
            </w:r>
          </w:p>
        </w:tc>
        <w:tc>
          <w:tcPr>
            <w:tcW w:w="3006" w:type="dxa"/>
            <w:tcBorders>
              <w:top w:val="single" w:sz="4" w:space="0" w:color="auto"/>
              <w:left w:val="single" w:sz="4" w:space="0" w:color="auto"/>
              <w:bottom w:val="single" w:sz="4" w:space="0" w:color="auto"/>
              <w:right w:val="single" w:sz="4" w:space="0" w:color="auto"/>
            </w:tcBorders>
          </w:tcPr>
          <w:p w14:paraId="53533AFC" w14:textId="2E4B6E8F" w:rsidR="7060B70D" w:rsidRDefault="7060B70D" w:rsidP="13E47EB1">
            <w:pPr>
              <w:spacing w:line="360" w:lineRule="auto"/>
              <w:rPr>
                <w:rFonts w:ascii="Arial" w:eastAsia="Times New Roman" w:hAnsi="Arial" w:cs="Arial"/>
                <w:sz w:val="24"/>
                <w:szCs w:val="24"/>
                <w:lang w:eastAsia="en-GB"/>
              </w:rPr>
            </w:pPr>
            <w:r w:rsidRPr="13E47EB1">
              <w:rPr>
                <w:rFonts w:ascii="Arial" w:eastAsia="Times New Roman" w:hAnsi="Arial" w:cs="Arial"/>
                <w:sz w:val="24"/>
                <w:szCs w:val="24"/>
                <w:lang w:eastAsia="en-GB"/>
              </w:rPr>
              <w:t>DPO</w:t>
            </w:r>
          </w:p>
        </w:tc>
      </w:tr>
    </w:tbl>
    <w:p w14:paraId="79B111AE" w14:textId="77777777" w:rsidR="00521464" w:rsidRPr="003F08EB" w:rsidRDefault="00521464" w:rsidP="001042F3">
      <w:pPr>
        <w:shd w:val="clear" w:color="auto" w:fill="FFFFFF"/>
        <w:spacing w:before="100" w:beforeAutospacing="1" w:after="100" w:afterAutospacing="1" w:line="360" w:lineRule="auto"/>
        <w:rPr>
          <w:rFonts w:ascii="Arial" w:eastAsia="Times New Roman" w:hAnsi="Arial" w:cs="Arial"/>
          <w:b/>
          <w:bCs/>
          <w:sz w:val="24"/>
          <w:szCs w:val="24"/>
          <w:lang w:eastAsia="en-GB"/>
        </w:rPr>
      </w:pPr>
    </w:p>
    <w:p w14:paraId="372D316E" w14:textId="77777777" w:rsidR="00521464" w:rsidRPr="003F08EB" w:rsidRDefault="00521464" w:rsidP="001042F3">
      <w:pPr>
        <w:spacing w:before="100" w:beforeAutospacing="1" w:after="100" w:afterAutospacing="1" w:line="360" w:lineRule="auto"/>
        <w:rPr>
          <w:rFonts w:ascii="Arial" w:eastAsia="Times New Roman" w:hAnsi="Arial" w:cs="Arial"/>
          <w:b/>
          <w:bCs/>
          <w:sz w:val="24"/>
          <w:szCs w:val="24"/>
          <w:lang w:eastAsia="en-GB"/>
        </w:rPr>
      </w:pPr>
      <w:r w:rsidRPr="003F08EB">
        <w:rPr>
          <w:rFonts w:ascii="Arial" w:eastAsia="Times New Roman" w:hAnsi="Arial" w:cs="Arial"/>
          <w:b/>
          <w:bCs/>
          <w:sz w:val="24"/>
          <w:szCs w:val="24"/>
          <w:lang w:eastAsia="en-GB"/>
        </w:rPr>
        <w:br w:type="page"/>
      </w:r>
      <w:bookmarkStart w:id="0" w:name="_GoBack"/>
      <w:bookmarkEnd w:id="0"/>
    </w:p>
    <w:p w14:paraId="251BCB77" w14:textId="77777777" w:rsidR="00C04954" w:rsidRPr="003F08EB" w:rsidRDefault="00C04954" w:rsidP="001042F3">
      <w:pPr>
        <w:spacing w:before="100" w:beforeAutospacing="1" w:after="100" w:afterAutospacing="1" w:line="360" w:lineRule="auto"/>
        <w:rPr>
          <w:rFonts w:ascii="Arial" w:eastAsia="Times New Roman" w:hAnsi="Arial" w:cs="Arial"/>
          <w:b/>
          <w:bCs/>
          <w:sz w:val="24"/>
          <w:szCs w:val="24"/>
          <w:lang w:eastAsia="en-GB"/>
        </w:rPr>
      </w:pPr>
    </w:p>
    <w:p w14:paraId="44E0186C" w14:textId="77777777" w:rsidR="00521464" w:rsidRPr="003F08EB" w:rsidRDefault="00521464" w:rsidP="001042F3">
      <w:pPr>
        <w:spacing w:before="100" w:beforeAutospacing="1" w:after="100" w:afterAutospacing="1" w:line="360" w:lineRule="auto"/>
        <w:rPr>
          <w:rFonts w:ascii="Arial" w:eastAsia="Times New Roman" w:hAnsi="Arial" w:cs="Arial"/>
          <w:b/>
          <w:bCs/>
          <w:sz w:val="24"/>
          <w:szCs w:val="24"/>
          <w:lang w:eastAsia="en-GB"/>
        </w:rPr>
      </w:pPr>
      <w:r w:rsidRPr="003F08EB">
        <w:rPr>
          <w:rFonts w:ascii="Arial" w:eastAsia="Times New Roman" w:hAnsi="Arial" w:cs="Arial"/>
          <w:b/>
          <w:bCs/>
          <w:sz w:val="24"/>
          <w:szCs w:val="24"/>
          <w:lang w:eastAsia="en-GB"/>
        </w:rPr>
        <w:t>CONTENTS</w:t>
      </w:r>
    </w:p>
    <w:p w14:paraId="5F2DFF72" w14:textId="77777777" w:rsidR="00C04954" w:rsidRPr="003F08EB" w:rsidRDefault="00C04954" w:rsidP="001042F3">
      <w:pPr>
        <w:spacing w:before="100" w:beforeAutospacing="1" w:after="100" w:afterAutospacing="1" w:line="360" w:lineRule="auto"/>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52"/>
      </w:tblGrid>
      <w:tr w:rsidR="003F08EB" w:rsidRPr="003F08EB" w14:paraId="2C0FD2EF" w14:textId="77777777" w:rsidTr="735D19C2">
        <w:tc>
          <w:tcPr>
            <w:tcW w:w="8364" w:type="dxa"/>
          </w:tcPr>
          <w:p w14:paraId="63CAAE01" w14:textId="6443629E" w:rsidR="00521464" w:rsidRPr="003F08EB" w:rsidRDefault="00521464" w:rsidP="735D19C2">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735D19C2">
              <w:rPr>
                <w:rFonts w:ascii="Arial" w:eastAsia="Times New Roman" w:hAnsi="Arial" w:cs="Arial"/>
                <w:sz w:val="24"/>
                <w:szCs w:val="24"/>
                <w:lang w:eastAsia="en-GB"/>
              </w:rPr>
              <w:t xml:space="preserve">1. About NHS </w:t>
            </w:r>
            <w:r w:rsidR="5CD9837E" w:rsidRPr="735D19C2">
              <w:rPr>
                <w:rFonts w:ascii="Arial" w:eastAsia="Times New Roman" w:hAnsi="Arial" w:cs="Arial"/>
                <w:sz w:val="24"/>
                <w:szCs w:val="24"/>
                <w:lang w:eastAsia="en-GB"/>
              </w:rPr>
              <w:t>General Practices</w:t>
            </w:r>
            <w:r w:rsidRPr="735D19C2">
              <w:rPr>
                <w:rFonts w:ascii="Arial" w:eastAsia="Times New Roman" w:hAnsi="Arial" w:cs="Arial"/>
                <w:sz w:val="24"/>
                <w:szCs w:val="24"/>
                <w:lang w:eastAsia="en-GB"/>
              </w:rPr>
              <w:t xml:space="preserve"> and our key relationships</w:t>
            </w:r>
          </w:p>
        </w:tc>
        <w:tc>
          <w:tcPr>
            <w:tcW w:w="652" w:type="dxa"/>
          </w:tcPr>
          <w:p w14:paraId="71823A9F" w14:textId="32EBF172"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p3</w:t>
            </w:r>
          </w:p>
        </w:tc>
      </w:tr>
      <w:tr w:rsidR="003F08EB" w:rsidRPr="003F08EB" w14:paraId="654987CF" w14:textId="77777777" w:rsidTr="735D19C2">
        <w:tc>
          <w:tcPr>
            <w:tcW w:w="8364" w:type="dxa"/>
          </w:tcPr>
          <w:p w14:paraId="761BE753" w14:textId="43F07E4A"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2. About the personal information we use</w:t>
            </w:r>
          </w:p>
        </w:tc>
        <w:tc>
          <w:tcPr>
            <w:tcW w:w="652" w:type="dxa"/>
          </w:tcPr>
          <w:p w14:paraId="27864674" w14:textId="36F1BBE4"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p3</w:t>
            </w:r>
          </w:p>
        </w:tc>
      </w:tr>
      <w:tr w:rsidR="003F08EB" w:rsidRPr="003F08EB" w14:paraId="5B5BC90A" w14:textId="77777777" w:rsidTr="735D19C2">
        <w:tc>
          <w:tcPr>
            <w:tcW w:w="8364" w:type="dxa"/>
          </w:tcPr>
          <w:p w14:paraId="50EC0ED4" w14:textId="40651EFA"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3. Our purposes for using personal information</w:t>
            </w:r>
          </w:p>
        </w:tc>
        <w:tc>
          <w:tcPr>
            <w:tcW w:w="652" w:type="dxa"/>
          </w:tcPr>
          <w:p w14:paraId="0B01B3CF" w14:textId="255DB1EE"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p4</w:t>
            </w:r>
          </w:p>
        </w:tc>
      </w:tr>
      <w:tr w:rsidR="003F08EB" w:rsidRPr="003F08EB" w14:paraId="00914B7B" w14:textId="77777777" w:rsidTr="735D19C2">
        <w:tc>
          <w:tcPr>
            <w:tcW w:w="8364" w:type="dxa"/>
          </w:tcPr>
          <w:p w14:paraId="6B3C715A" w14:textId="721AA42B"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4. Our legal basis for using personal information</w:t>
            </w:r>
          </w:p>
        </w:tc>
        <w:tc>
          <w:tcPr>
            <w:tcW w:w="652" w:type="dxa"/>
          </w:tcPr>
          <w:p w14:paraId="08D5790B" w14:textId="471A46CB"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p5</w:t>
            </w:r>
          </w:p>
        </w:tc>
      </w:tr>
      <w:tr w:rsidR="003F08EB" w:rsidRPr="003F08EB" w14:paraId="3420CF51" w14:textId="77777777" w:rsidTr="735D19C2">
        <w:tc>
          <w:tcPr>
            <w:tcW w:w="8364" w:type="dxa"/>
          </w:tcPr>
          <w:p w14:paraId="61094ECD" w14:textId="666E3B67"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5. Who provides the personal information</w:t>
            </w:r>
          </w:p>
        </w:tc>
        <w:tc>
          <w:tcPr>
            <w:tcW w:w="652" w:type="dxa"/>
          </w:tcPr>
          <w:p w14:paraId="3D20F341" w14:textId="102427A5"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p6</w:t>
            </w:r>
          </w:p>
        </w:tc>
      </w:tr>
      <w:tr w:rsidR="003F08EB" w:rsidRPr="003F08EB" w14:paraId="3800EAE8" w14:textId="77777777" w:rsidTr="735D19C2">
        <w:tc>
          <w:tcPr>
            <w:tcW w:w="8364" w:type="dxa"/>
          </w:tcPr>
          <w:p w14:paraId="69BE33EF" w14:textId="4D9AC2E9"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6. Sharing personal information with others</w:t>
            </w:r>
          </w:p>
        </w:tc>
        <w:tc>
          <w:tcPr>
            <w:tcW w:w="652" w:type="dxa"/>
          </w:tcPr>
          <w:p w14:paraId="40DB4C0A" w14:textId="6BAA582C"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p6</w:t>
            </w:r>
          </w:p>
        </w:tc>
      </w:tr>
      <w:tr w:rsidR="003F08EB" w:rsidRPr="003F08EB" w14:paraId="5BAB625F" w14:textId="77777777" w:rsidTr="735D19C2">
        <w:tc>
          <w:tcPr>
            <w:tcW w:w="8364" w:type="dxa"/>
          </w:tcPr>
          <w:p w14:paraId="1640A6DE" w14:textId="40E397FA"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7. Transferring personal information abroad</w:t>
            </w:r>
          </w:p>
        </w:tc>
        <w:tc>
          <w:tcPr>
            <w:tcW w:w="652" w:type="dxa"/>
          </w:tcPr>
          <w:p w14:paraId="494E4B4B" w14:textId="3C6153FE" w:rsidR="00521464" w:rsidRPr="003F08EB" w:rsidRDefault="003F08EB" w:rsidP="001042F3">
            <w:pPr>
              <w:spacing w:before="100" w:beforeAutospacing="1" w:after="100" w:afterAutospacing="1" w:line="360" w:lineRule="auto"/>
              <w:rPr>
                <w:rFonts w:ascii="Arial" w:eastAsia="Times New Roman" w:hAnsi="Arial" w:cs="Arial"/>
                <w:bCs/>
                <w:sz w:val="24"/>
                <w:szCs w:val="24"/>
                <w:lang w:eastAsia="en-GB"/>
              </w:rPr>
            </w:pPr>
            <w:r>
              <w:rPr>
                <w:rFonts w:ascii="Arial" w:eastAsia="Times New Roman" w:hAnsi="Arial" w:cs="Arial"/>
                <w:bCs/>
                <w:sz w:val="24"/>
                <w:szCs w:val="24"/>
                <w:lang w:eastAsia="en-GB"/>
              </w:rPr>
              <w:t>p11</w:t>
            </w:r>
          </w:p>
        </w:tc>
      </w:tr>
      <w:tr w:rsidR="003F08EB" w:rsidRPr="003F08EB" w14:paraId="14CC7B49" w14:textId="77777777" w:rsidTr="735D19C2">
        <w:tc>
          <w:tcPr>
            <w:tcW w:w="8364" w:type="dxa"/>
          </w:tcPr>
          <w:p w14:paraId="58E9C674" w14:textId="75A5A529"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8. Retention periods of the information we hold</w:t>
            </w:r>
          </w:p>
        </w:tc>
        <w:tc>
          <w:tcPr>
            <w:tcW w:w="652" w:type="dxa"/>
          </w:tcPr>
          <w:p w14:paraId="1B6F3838" w14:textId="4F7F821A"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w:t>
            </w:r>
            <w:r w:rsidR="00C94C5E" w:rsidRPr="003F08EB">
              <w:rPr>
                <w:rFonts w:ascii="Arial" w:eastAsia="Times New Roman" w:hAnsi="Arial" w:cs="Arial"/>
                <w:bCs/>
                <w:sz w:val="24"/>
                <w:szCs w:val="24"/>
                <w:lang w:eastAsia="en-GB"/>
              </w:rPr>
              <w:t>11</w:t>
            </w:r>
          </w:p>
        </w:tc>
      </w:tr>
      <w:tr w:rsidR="003F08EB" w:rsidRPr="003F08EB" w14:paraId="6240A2B1" w14:textId="77777777" w:rsidTr="735D19C2">
        <w:tc>
          <w:tcPr>
            <w:tcW w:w="8364" w:type="dxa"/>
          </w:tcPr>
          <w:p w14:paraId="1140AB1F" w14:textId="59E5703E"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9. How we protect personal information</w:t>
            </w:r>
          </w:p>
        </w:tc>
        <w:tc>
          <w:tcPr>
            <w:tcW w:w="652" w:type="dxa"/>
          </w:tcPr>
          <w:p w14:paraId="78F175C9" w14:textId="306D72B1"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p11</w:t>
            </w:r>
          </w:p>
        </w:tc>
      </w:tr>
      <w:tr w:rsidR="003F08EB" w:rsidRPr="003F08EB" w14:paraId="21262BF9" w14:textId="77777777" w:rsidTr="735D19C2">
        <w:tc>
          <w:tcPr>
            <w:tcW w:w="8364" w:type="dxa"/>
          </w:tcPr>
          <w:p w14:paraId="2673FBBC" w14:textId="3EBA47DD" w:rsidR="00521464" w:rsidRPr="003F08EB" w:rsidRDefault="00521464"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Cs/>
                <w:sz w:val="24"/>
                <w:szCs w:val="24"/>
                <w:lang w:eastAsia="en-GB"/>
              </w:rPr>
              <w:t>10. Your rights</w:t>
            </w:r>
            <w:r w:rsidRPr="003F08EB">
              <w:rPr>
                <w:rFonts w:ascii="Arial" w:eastAsia="Times New Roman" w:hAnsi="Arial" w:cs="Arial"/>
                <w:sz w:val="24"/>
                <w:szCs w:val="24"/>
                <w:lang w:eastAsia="en-GB"/>
              </w:rPr>
              <w:t xml:space="preserve"> (including how to </w:t>
            </w:r>
            <w:r w:rsidR="00C04954" w:rsidRPr="003F08EB">
              <w:rPr>
                <w:rFonts w:ascii="Arial" w:eastAsia="Times New Roman" w:hAnsi="Arial" w:cs="Arial"/>
                <w:sz w:val="24"/>
                <w:szCs w:val="24"/>
                <w:lang w:eastAsia="en-GB"/>
              </w:rPr>
              <w:t xml:space="preserve">request your personal data and how to </w:t>
            </w:r>
            <w:r w:rsidRPr="003F08EB">
              <w:rPr>
                <w:rFonts w:ascii="Arial" w:eastAsia="Times New Roman" w:hAnsi="Arial" w:cs="Arial"/>
                <w:sz w:val="24"/>
                <w:szCs w:val="24"/>
                <w:lang w:eastAsia="en-GB"/>
              </w:rPr>
              <w:t>contact our Data Protection Officer)</w:t>
            </w:r>
          </w:p>
        </w:tc>
        <w:tc>
          <w:tcPr>
            <w:tcW w:w="652" w:type="dxa"/>
          </w:tcPr>
          <w:p w14:paraId="4A8D1331" w14:textId="2E0C44E5" w:rsidR="00521464" w:rsidRPr="003F08EB" w:rsidRDefault="00C04954" w:rsidP="001042F3">
            <w:pPr>
              <w:spacing w:before="100" w:beforeAutospacing="1" w:after="100" w:afterAutospacing="1" w:line="360" w:lineRule="auto"/>
              <w:rPr>
                <w:rFonts w:ascii="Arial" w:eastAsia="Times New Roman" w:hAnsi="Arial" w:cs="Arial"/>
                <w:bCs/>
                <w:sz w:val="24"/>
                <w:szCs w:val="24"/>
                <w:lang w:eastAsia="en-GB"/>
              </w:rPr>
            </w:pPr>
            <w:r w:rsidRPr="003F08EB">
              <w:rPr>
                <w:rFonts w:ascii="Arial" w:eastAsia="Times New Roman" w:hAnsi="Arial" w:cs="Arial"/>
                <w:bCs/>
                <w:sz w:val="24"/>
                <w:szCs w:val="24"/>
                <w:lang w:eastAsia="en-GB"/>
              </w:rPr>
              <w:t>p11</w:t>
            </w:r>
          </w:p>
        </w:tc>
      </w:tr>
    </w:tbl>
    <w:p w14:paraId="0B59A3D5" w14:textId="6415CD0F" w:rsidR="00521464" w:rsidRPr="003F08EB" w:rsidRDefault="00521464" w:rsidP="001042F3">
      <w:pPr>
        <w:spacing w:before="100" w:beforeAutospacing="1" w:after="100" w:afterAutospacing="1" w:line="360" w:lineRule="auto"/>
        <w:rPr>
          <w:rFonts w:ascii="Arial" w:eastAsia="Times New Roman" w:hAnsi="Arial" w:cs="Arial"/>
          <w:b/>
          <w:bCs/>
          <w:sz w:val="24"/>
          <w:szCs w:val="24"/>
          <w:lang w:eastAsia="en-GB"/>
        </w:rPr>
      </w:pPr>
      <w:r w:rsidRPr="003F08EB">
        <w:rPr>
          <w:rFonts w:ascii="Arial" w:eastAsia="Times New Roman" w:hAnsi="Arial" w:cs="Arial"/>
          <w:b/>
          <w:bCs/>
          <w:sz w:val="24"/>
          <w:szCs w:val="24"/>
          <w:lang w:eastAsia="en-GB"/>
        </w:rPr>
        <w:br w:type="page"/>
      </w:r>
    </w:p>
    <w:p w14:paraId="1A70DC51" w14:textId="2344F865" w:rsidR="00E42890" w:rsidRPr="003F08EB" w:rsidRDefault="00E42890" w:rsidP="735D19C2">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735D19C2">
        <w:rPr>
          <w:rFonts w:ascii="Arial" w:eastAsia="Times New Roman" w:hAnsi="Arial" w:cs="Arial"/>
          <w:b/>
          <w:bCs/>
          <w:sz w:val="24"/>
          <w:szCs w:val="24"/>
          <w:lang w:eastAsia="en-GB"/>
        </w:rPr>
        <w:lastRenderedPageBreak/>
        <w:t xml:space="preserve">1. About NHS </w:t>
      </w:r>
      <w:r w:rsidR="007D6440" w:rsidRPr="735D19C2">
        <w:rPr>
          <w:rFonts w:ascii="Arial" w:eastAsia="Times New Roman" w:hAnsi="Arial" w:cs="Arial"/>
          <w:b/>
          <w:bCs/>
          <w:sz w:val="24"/>
          <w:szCs w:val="24"/>
          <w:lang w:eastAsia="en-GB"/>
        </w:rPr>
        <w:t>Highland</w:t>
      </w:r>
      <w:r w:rsidR="00A8413D" w:rsidRPr="735D19C2">
        <w:rPr>
          <w:rFonts w:ascii="Arial" w:eastAsia="Times New Roman" w:hAnsi="Arial" w:cs="Arial"/>
          <w:b/>
          <w:bCs/>
          <w:sz w:val="24"/>
          <w:szCs w:val="24"/>
          <w:lang w:eastAsia="en-GB"/>
        </w:rPr>
        <w:t xml:space="preserve"> </w:t>
      </w:r>
      <w:r w:rsidR="461D1D17" w:rsidRPr="735D19C2">
        <w:rPr>
          <w:rFonts w:ascii="Arial" w:eastAsia="Times New Roman" w:hAnsi="Arial" w:cs="Arial"/>
          <w:b/>
          <w:bCs/>
          <w:sz w:val="24"/>
          <w:szCs w:val="24"/>
          <w:lang w:eastAsia="en-GB"/>
        </w:rPr>
        <w:t xml:space="preserve">GP Practices </w:t>
      </w:r>
      <w:r w:rsidR="00A8413D" w:rsidRPr="735D19C2">
        <w:rPr>
          <w:rFonts w:ascii="Arial" w:eastAsia="Times New Roman" w:hAnsi="Arial" w:cs="Arial"/>
          <w:b/>
          <w:bCs/>
          <w:sz w:val="24"/>
          <w:szCs w:val="24"/>
          <w:lang w:eastAsia="en-GB"/>
        </w:rPr>
        <w:t>and our key relationships</w:t>
      </w:r>
    </w:p>
    <w:p w14:paraId="6F5F8C3C" w14:textId="7CF15A8D" w:rsidR="00615929" w:rsidRPr="00DB6FC8" w:rsidRDefault="00DB6FC8" w:rsidP="735D19C2">
      <w:pPr>
        <w:shd w:val="clear" w:color="auto" w:fill="FFFFFF" w:themeFill="background1"/>
        <w:spacing w:before="100" w:beforeAutospacing="1" w:after="100" w:afterAutospacing="1" w:line="360" w:lineRule="auto"/>
        <w:rPr>
          <w:rFonts w:ascii="Arial" w:eastAsia="Times New Roman" w:hAnsi="Arial" w:cs="Arial"/>
          <w:b/>
          <w:bCs/>
          <w:sz w:val="24"/>
          <w:szCs w:val="24"/>
          <w:lang w:eastAsia="en-GB"/>
        </w:rPr>
      </w:pPr>
      <w:r w:rsidRPr="00DB6FC8">
        <w:rPr>
          <w:rFonts w:ascii="Arial" w:eastAsia="Times New Roman" w:hAnsi="Arial" w:cs="Arial"/>
          <w:sz w:val="24"/>
          <w:szCs w:val="24"/>
          <w:lang w:eastAsia="en-GB"/>
        </w:rPr>
        <w:t>Culloden Medical Practice</w:t>
      </w:r>
      <w:r w:rsidR="003F08EB" w:rsidRPr="00DB6FC8">
        <w:rPr>
          <w:rFonts w:ascii="Arial" w:eastAsia="Times New Roman" w:hAnsi="Arial" w:cs="Arial"/>
          <w:sz w:val="24"/>
          <w:szCs w:val="24"/>
          <w:lang w:eastAsia="en-GB"/>
        </w:rPr>
        <w:t>,</w:t>
      </w:r>
      <w:r w:rsidR="00E42890" w:rsidRPr="00DB6FC8">
        <w:rPr>
          <w:rFonts w:ascii="Arial" w:eastAsia="Times New Roman" w:hAnsi="Arial" w:cs="Arial"/>
          <w:sz w:val="24"/>
          <w:szCs w:val="24"/>
          <w:lang w:eastAsia="en-GB"/>
        </w:rPr>
        <w:t xml:space="preserve"> is a </w:t>
      </w:r>
      <w:r w:rsidR="1B7E68B0" w:rsidRPr="00DB6FC8">
        <w:rPr>
          <w:rFonts w:ascii="Arial" w:eastAsia="Times New Roman" w:hAnsi="Arial" w:cs="Arial"/>
          <w:sz w:val="24"/>
          <w:szCs w:val="24"/>
          <w:lang w:eastAsia="en-GB"/>
        </w:rPr>
        <w:t xml:space="preserve">classed as a </w:t>
      </w:r>
      <w:r w:rsidR="00E42890" w:rsidRPr="00DB6FC8">
        <w:rPr>
          <w:rFonts w:ascii="Arial" w:eastAsia="Times New Roman" w:hAnsi="Arial" w:cs="Arial"/>
          <w:sz w:val="24"/>
          <w:szCs w:val="24"/>
          <w:lang w:eastAsia="en-GB"/>
        </w:rPr>
        <w:t xml:space="preserve">public organisation under section 2 </w:t>
      </w:r>
      <w:r w:rsidR="007D5BDD" w:rsidRPr="00DB6FC8">
        <w:rPr>
          <w:rFonts w:ascii="Arial" w:eastAsia="Times New Roman" w:hAnsi="Arial" w:cs="Arial"/>
          <w:sz w:val="24"/>
          <w:szCs w:val="24"/>
          <w:lang w:eastAsia="en-GB"/>
        </w:rPr>
        <w:t xml:space="preserve">and 3 </w:t>
      </w:r>
      <w:r w:rsidR="00E42890" w:rsidRPr="00DB6FC8">
        <w:rPr>
          <w:rFonts w:ascii="Arial" w:eastAsia="Times New Roman" w:hAnsi="Arial" w:cs="Arial"/>
          <w:sz w:val="24"/>
          <w:szCs w:val="24"/>
          <w:lang w:eastAsia="en-GB"/>
        </w:rPr>
        <w:t>of the National Health Service (Scotland) Act 1978 (the </w:t>
      </w:r>
      <w:r w:rsidR="00E42890" w:rsidRPr="00DB6FC8">
        <w:rPr>
          <w:rFonts w:ascii="Arial" w:eastAsia="Times New Roman" w:hAnsi="Arial" w:cs="Arial"/>
          <w:b/>
          <w:sz w:val="24"/>
          <w:szCs w:val="24"/>
          <w:lang w:eastAsia="en-GB"/>
        </w:rPr>
        <w:t>1978 Act</w:t>
      </w:r>
      <w:r w:rsidR="00E42890" w:rsidRPr="00DB6FC8">
        <w:rPr>
          <w:rFonts w:ascii="Arial" w:eastAsia="Times New Roman" w:hAnsi="Arial" w:cs="Arial"/>
          <w:sz w:val="24"/>
          <w:szCs w:val="24"/>
          <w:lang w:eastAsia="en-GB"/>
        </w:rPr>
        <w:t>). It is one of the organisations which form part of NHS Scotland (</w:t>
      </w:r>
      <w:r w:rsidR="00E42890" w:rsidRPr="00DB6FC8">
        <w:rPr>
          <w:rFonts w:ascii="Arial" w:eastAsia="Times New Roman" w:hAnsi="Arial" w:cs="Arial"/>
          <w:b/>
          <w:sz w:val="24"/>
          <w:szCs w:val="24"/>
          <w:lang w:eastAsia="en-GB"/>
        </w:rPr>
        <w:t>NHSS</w:t>
      </w:r>
      <w:r w:rsidR="00615929" w:rsidRPr="00DB6FC8">
        <w:rPr>
          <w:rFonts w:ascii="Arial" w:eastAsia="Times New Roman" w:hAnsi="Arial" w:cs="Arial"/>
          <w:sz w:val="24"/>
          <w:szCs w:val="24"/>
          <w:lang w:eastAsia="en-GB"/>
        </w:rPr>
        <w:t>).</w:t>
      </w:r>
      <w:r w:rsidR="00485F2E" w:rsidRPr="00DB6FC8">
        <w:rPr>
          <w:rFonts w:ascii="Arial" w:eastAsia="Times New Roman" w:hAnsi="Arial" w:cs="Arial"/>
          <w:sz w:val="24"/>
          <w:szCs w:val="24"/>
          <w:lang w:eastAsia="en-GB"/>
        </w:rPr>
        <w:t xml:space="preserve"> </w:t>
      </w:r>
      <w:r w:rsidRPr="00DB6FC8">
        <w:rPr>
          <w:rFonts w:ascii="Arial" w:eastAsia="Times New Roman" w:hAnsi="Arial" w:cs="Arial"/>
          <w:sz w:val="24"/>
          <w:szCs w:val="24"/>
          <w:lang w:eastAsia="en-GB"/>
        </w:rPr>
        <w:t>Culloden Medical Practice</w:t>
      </w:r>
      <w:r w:rsidR="000C63AA" w:rsidRPr="00DB6FC8">
        <w:rPr>
          <w:rFonts w:ascii="Arial" w:eastAsia="Times New Roman" w:hAnsi="Arial" w:cs="Arial"/>
          <w:sz w:val="24"/>
          <w:szCs w:val="24"/>
          <w:lang w:eastAsia="en-GB"/>
        </w:rPr>
        <w:t xml:space="preserve"> works alongside NHS Highland under the terms of </w:t>
      </w:r>
      <w:r w:rsidR="00A16DB9" w:rsidRPr="00DB6FC8">
        <w:rPr>
          <w:rFonts w:ascii="Arial" w:eastAsia="Times New Roman" w:hAnsi="Arial" w:cs="Arial"/>
          <w:sz w:val="24"/>
          <w:szCs w:val="24"/>
          <w:lang w:eastAsia="en-GB"/>
        </w:rPr>
        <w:t xml:space="preserve">The National Health Service (General Medical Services </w:t>
      </w:r>
      <w:r w:rsidR="00E7476E" w:rsidRPr="00DB6FC8">
        <w:rPr>
          <w:rFonts w:ascii="Arial" w:eastAsia="Times New Roman" w:hAnsi="Arial" w:cs="Arial"/>
          <w:sz w:val="24"/>
          <w:szCs w:val="24"/>
          <w:lang w:eastAsia="en-GB"/>
        </w:rPr>
        <w:t>Contracts)(Scotland) Regulations 2018.</w:t>
      </w:r>
      <w:r w:rsidR="00AD738B" w:rsidRPr="00DB6FC8">
        <w:rPr>
          <w:rFonts w:ascii="Arial" w:eastAsia="Times New Roman" w:hAnsi="Arial" w:cs="Arial"/>
          <w:b/>
          <w:bCs/>
          <w:sz w:val="24"/>
          <w:szCs w:val="24"/>
          <w:lang w:eastAsia="en-GB"/>
        </w:rPr>
        <w:t>(GMS Contract)</w:t>
      </w:r>
    </w:p>
    <w:p w14:paraId="3B884872" w14:textId="75CDF4C1" w:rsidR="005F186F" w:rsidRPr="003F08EB" w:rsidRDefault="00DB6FC8" w:rsidP="5BA01E64">
      <w:pPr>
        <w:shd w:val="clear" w:color="auto" w:fill="FFFFFF" w:themeFill="background1"/>
        <w:spacing w:before="100" w:beforeAutospacing="1" w:after="100" w:afterAutospacing="1" w:line="360" w:lineRule="auto"/>
        <w:rPr>
          <w:rFonts w:ascii="Arial" w:hAnsi="Arial" w:cs="Arial"/>
          <w:sz w:val="24"/>
          <w:szCs w:val="24"/>
          <w:shd w:val="clear" w:color="auto" w:fill="FFFFFF"/>
        </w:rPr>
      </w:pPr>
      <w:r w:rsidRPr="00DB6FC8">
        <w:rPr>
          <w:rFonts w:ascii="Arial" w:eastAsia="Times New Roman" w:hAnsi="Arial" w:cs="Arial"/>
          <w:sz w:val="24"/>
          <w:szCs w:val="24"/>
          <w:lang w:eastAsia="en-GB"/>
        </w:rPr>
        <w:t>Culloden Medical Practice</w:t>
      </w:r>
      <w:r w:rsidR="40157235" w:rsidRPr="00DB6FC8">
        <w:rPr>
          <w:rFonts w:ascii="Arial" w:eastAsia="Times New Roman" w:hAnsi="Arial" w:cs="Arial"/>
          <w:sz w:val="24"/>
          <w:szCs w:val="24"/>
          <w:lang w:eastAsia="en-GB"/>
        </w:rPr>
        <w:t xml:space="preserve"> </w:t>
      </w:r>
      <w:r w:rsidR="43427318" w:rsidRPr="2614B900">
        <w:rPr>
          <w:rFonts w:ascii="Arial" w:eastAsia="Times New Roman" w:hAnsi="Arial" w:cs="Arial"/>
          <w:sz w:val="24"/>
          <w:szCs w:val="24"/>
          <w:lang w:eastAsia="en-GB"/>
        </w:rPr>
        <w:t xml:space="preserve">is just one part of the integrated health and social care system in Scotland, you should read this privacy notice in conjunction with those provided by your </w:t>
      </w:r>
      <w:hyperlink r:id="rId11">
        <w:r w:rsidR="343165F4" w:rsidRPr="5BA01E64">
          <w:rPr>
            <w:rStyle w:val="Hyperlink"/>
            <w:rFonts w:ascii="Arial" w:eastAsia="Times New Roman" w:hAnsi="Arial" w:cs="Arial"/>
            <w:sz w:val="24"/>
            <w:szCs w:val="24"/>
            <w:lang w:eastAsia="en-GB"/>
          </w:rPr>
          <w:t>NHS Highland</w:t>
        </w:r>
      </w:hyperlink>
      <w:r w:rsidR="43427318" w:rsidRPr="003F08EB">
        <w:rPr>
          <w:rFonts w:ascii="Arial" w:eastAsia="Times New Roman" w:hAnsi="Arial" w:cs="Arial"/>
          <w:sz w:val="24"/>
          <w:szCs w:val="24"/>
          <w:lang w:eastAsia="en-GB"/>
        </w:rPr>
        <w:t xml:space="preserve"> or other primary care provider (such as your NHS dentist, optometrist or pharmacist) and the information provided nationally </w:t>
      </w:r>
      <w:r w:rsidR="43427318" w:rsidRPr="003F08EB">
        <w:rPr>
          <w:rFonts w:ascii="Arial" w:hAnsi="Arial" w:cs="Arial"/>
          <w:sz w:val="24"/>
          <w:szCs w:val="24"/>
          <w:shd w:val="clear" w:color="auto" w:fill="FFFFFF"/>
        </w:rPr>
        <w:t>on the </w:t>
      </w:r>
      <w:hyperlink r:id="rId12" w:tgtFrame="_blank" w:history="1">
        <w:r w:rsidR="43427318" w:rsidRPr="003F08EB">
          <w:rPr>
            <w:rStyle w:val="Hyperlink"/>
            <w:rFonts w:ascii="Arial" w:hAnsi="Arial" w:cs="Arial"/>
            <w:color w:val="auto"/>
            <w:sz w:val="24"/>
            <w:szCs w:val="24"/>
            <w:shd w:val="clear" w:color="auto" w:fill="FFFFFF"/>
          </w:rPr>
          <w:t>NHS Inform</w:t>
        </w:r>
      </w:hyperlink>
      <w:r w:rsidR="43427318" w:rsidRPr="003F08EB">
        <w:rPr>
          <w:rFonts w:ascii="Arial" w:hAnsi="Arial" w:cs="Arial"/>
          <w:sz w:val="24"/>
          <w:szCs w:val="24"/>
          <w:shd w:val="clear" w:color="auto" w:fill="FFFFFF"/>
        </w:rPr>
        <w:t> website, the </w:t>
      </w:r>
      <w:hyperlink r:id="rId13" w:tgtFrame="_blank" w:history="1">
        <w:r w:rsidR="43427318" w:rsidRPr="003F08EB">
          <w:rPr>
            <w:rStyle w:val="Hyperlink"/>
            <w:rFonts w:ascii="Arial" w:hAnsi="Arial" w:cs="Arial"/>
            <w:color w:val="auto"/>
            <w:sz w:val="24"/>
            <w:szCs w:val="24"/>
            <w:shd w:val="clear" w:color="auto" w:fill="FFFFFF"/>
          </w:rPr>
          <w:t>Public Health Scotland</w:t>
        </w:r>
      </w:hyperlink>
      <w:r w:rsidR="43427318" w:rsidRPr="003F08EB">
        <w:rPr>
          <w:rFonts w:ascii="Arial" w:hAnsi="Arial" w:cs="Arial"/>
          <w:sz w:val="24"/>
          <w:szCs w:val="24"/>
          <w:shd w:val="clear" w:color="auto" w:fill="FFFFFF"/>
        </w:rPr>
        <w:t> website, the </w:t>
      </w:r>
      <w:hyperlink r:id="rId14" w:tgtFrame="_blank" w:history="1">
        <w:r w:rsidR="43427318" w:rsidRPr="003F08EB">
          <w:rPr>
            <w:rStyle w:val="Hyperlink"/>
            <w:rFonts w:ascii="Arial" w:hAnsi="Arial" w:cs="Arial"/>
            <w:color w:val="auto"/>
            <w:sz w:val="24"/>
            <w:szCs w:val="24"/>
            <w:shd w:val="clear" w:color="auto" w:fill="FFFFFF"/>
          </w:rPr>
          <w:t>NHS National Services Scotland</w:t>
        </w:r>
      </w:hyperlink>
      <w:r w:rsidR="43427318" w:rsidRPr="003F08EB">
        <w:rPr>
          <w:rFonts w:ascii="Arial" w:hAnsi="Arial" w:cs="Arial"/>
          <w:sz w:val="24"/>
          <w:szCs w:val="24"/>
          <w:shd w:val="clear" w:color="auto" w:fill="FFFFFF"/>
        </w:rPr>
        <w:t> website, and the website of </w:t>
      </w:r>
      <w:hyperlink r:id="rId15" w:tgtFrame="_blank" w:history="1">
        <w:r w:rsidR="43427318" w:rsidRPr="003F08EB">
          <w:rPr>
            <w:rStyle w:val="Hyperlink"/>
            <w:rFonts w:ascii="Arial" w:hAnsi="Arial" w:cs="Arial"/>
            <w:color w:val="auto"/>
            <w:sz w:val="24"/>
            <w:szCs w:val="24"/>
            <w:shd w:val="clear" w:color="auto" w:fill="FFFFFF"/>
          </w:rPr>
          <w:t>NHS Education for Scotland</w:t>
        </w:r>
      </w:hyperlink>
      <w:r w:rsidR="295C9871" w:rsidRPr="003F08EB">
        <w:rPr>
          <w:rFonts w:ascii="Arial" w:hAnsi="Arial" w:cs="Arial"/>
          <w:sz w:val="24"/>
          <w:szCs w:val="24"/>
          <w:shd w:val="clear" w:color="auto" w:fill="FFFFFF"/>
        </w:rPr>
        <w:t>.</w:t>
      </w:r>
    </w:p>
    <w:p w14:paraId="1E71A988" w14:textId="112154C7" w:rsidR="005426A6" w:rsidRPr="003F08EB" w:rsidRDefault="005426A6" w:rsidP="13DE8116">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3F08EB">
        <w:rPr>
          <w:rFonts w:ascii="Arial" w:hAnsi="Arial" w:cs="Arial"/>
          <w:sz w:val="24"/>
          <w:szCs w:val="24"/>
          <w:shd w:val="clear" w:color="auto" w:fill="FFFFFF"/>
        </w:rPr>
        <w:t xml:space="preserve">We work in close partnership with our colleagues </w:t>
      </w:r>
      <w:r w:rsidR="1ACEF9A4" w:rsidRPr="003F08EB">
        <w:rPr>
          <w:rFonts w:ascii="Arial" w:hAnsi="Arial" w:cs="Arial"/>
          <w:sz w:val="24"/>
          <w:szCs w:val="24"/>
          <w:shd w:val="clear" w:color="auto" w:fill="FFFFFF"/>
        </w:rPr>
        <w:t xml:space="preserve">at </w:t>
      </w:r>
      <w:hyperlink r:id="rId16">
        <w:r w:rsidR="10D50CC6" w:rsidRPr="41641447">
          <w:rPr>
            <w:rStyle w:val="Hyperlink"/>
            <w:rFonts w:ascii="Arial" w:hAnsi="Arial" w:cs="Arial"/>
            <w:sz w:val="24"/>
            <w:szCs w:val="24"/>
          </w:rPr>
          <w:t>NHS Highland,</w:t>
        </w:r>
      </w:hyperlink>
      <w:r w:rsidR="3E21A723" w:rsidRPr="41641447">
        <w:rPr>
          <w:rFonts w:ascii="Arial" w:hAnsi="Arial" w:cs="Arial"/>
          <w:sz w:val="24"/>
          <w:szCs w:val="24"/>
        </w:rPr>
        <w:t xml:space="preserve"> and</w:t>
      </w:r>
      <w:r w:rsidR="007D6440">
        <w:rPr>
          <w:rFonts w:ascii="Arial" w:hAnsi="Arial" w:cs="Arial"/>
          <w:sz w:val="24"/>
          <w:szCs w:val="24"/>
          <w:shd w:val="clear" w:color="auto" w:fill="FFFFFF"/>
        </w:rPr>
        <w:t xml:space="preserve"> </w:t>
      </w:r>
      <w:hyperlink r:id="rId17" w:history="1">
        <w:r w:rsidR="007D6440">
          <w:rPr>
            <w:rStyle w:val="Hyperlink"/>
            <w:rFonts w:ascii="Arial" w:hAnsi="Arial" w:cs="Arial"/>
            <w:sz w:val="24"/>
            <w:szCs w:val="24"/>
            <w:shd w:val="clear" w:color="auto" w:fill="FFFFFF"/>
          </w:rPr>
          <w:t>The Highland Council</w:t>
        </w:r>
      </w:hyperlink>
      <w:r w:rsidR="007D6440">
        <w:rPr>
          <w:rFonts w:ascii="Arial" w:hAnsi="Arial" w:cs="Arial"/>
          <w:sz w:val="24"/>
          <w:szCs w:val="24"/>
          <w:shd w:val="clear" w:color="auto" w:fill="FFFFFF"/>
        </w:rPr>
        <w:t xml:space="preserve"> </w:t>
      </w:r>
      <w:r w:rsidR="2B20BC4C">
        <w:rPr>
          <w:rFonts w:ascii="Arial" w:hAnsi="Arial" w:cs="Arial"/>
          <w:sz w:val="24"/>
          <w:szCs w:val="24"/>
          <w:shd w:val="clear" w:color="auto" w:fill="FFFFFF"/>
        </w:rPr>
        <w:t>to support</w:t>
      </w:r>
      <w:r w:rsidR="00E633B6" w:rsidRPr="003F08EB">
        <w:rPr>
          <w:rFonts w:ascii="Arial" w:hAnsi="Arial" w:cs="Arial"/>
          <w:sz w:val="24"/>
          <w:szCs w:val="24"/>
          <w:shd w:val="clear" w:color="auto" w:fill="FFFFFF"/>
        </w:rPr>
        <w:t xml:space="preserve"> the delivery of health and social care, further to the provisions of the </w:t>
      </w:r>
      <w:r w:rsidR="005F186F" w:rsidRPr="003F08EB">
        <w:rPr>
          <w:rFonts w:ascii="Arial" w:hAnsi="Arial" w:cs="Arial"/>
          <w:sz w:val="24"/>
          <w:szCs w:val="24"/>
        </w:rPr>
        <w:t>Public Bodies (Joint Working) (Scotland) Act 2014</w:t>
      </w:r>
      <w:r w:rsidR="007D6440">
        <w:rPr>
          <w:rFonts w:ascii="Arial" w:hAnsi="Arial" w:cs="Arial"/>
          <w:sz w:val="24"/>
          <w:szCs w:val="24"/>
        </w:rPr>
        <w:t>.</w:t>
      </w:r>
      <w:r w:rsidR="005F186F" w:rsidRPr="003F08EB">
        <w:rPr>
          <w:rFonts w:ascii="Arial" w:hAnsi="Arial" w:cs="Arial"/>
          <w:bCs/>
          <w:sz w:val="24"/>
          <w:szCs w:val="24"/>
        </w:rPr>
        <w:t xml:space="preserve"> </w:t>
      </w:r>
    </w:p>
    <w:p w14:paraId="5080231D" w14:textId="47FDFEB9" w:rsidR="005426A6" w:rsidRPr="00DB6FC8" w:rsidRDefault="005426A6" w:rsidP="2BF5B7BE">
      <w:pPr>
        <w:spacing w:beforeAutospacing="1"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 xml:space="preserve">Our </w:t>
      </w:r>
      <w:r w:rsidR="04185CAA" w:rsidRPr="00DB6FC8">
        <w:rPr>
          <w:rFonts w:ascii="Arial" w:eastAsia="Times New Roman" w:hAnsi="Arial" w:cs="Arial"/>
          <w:sz w:val="24"/>
          <w:szCs w:val="24"/>
          <w:lang w:eastAsia="en-GB"/>
        </w:rPr>
        <w:t>address is</w:t>
      </w:r>
      <w:r w:rsidRPr="00DB6FC8">
        <w:rPr>
          <w:rFonts w:ascii="Arial" w:eastAsia="Times New Roman" w:hAnsi="Arial" w:cs="Arial"/>
          <w:sz w:val="24"/>
          <w:szCs w:val="24"/>
          <w:lang w:eastAsia="en-GB"/>
        </w:rPr>
        <w:t xml:space="preserve">: </w:t>
      </w:r>
      <w:r w:rsidR="00DB6FC8" w:rsidRPr="00DB6FC8">
        <w:rPr>
          <w:rFonts w:ascii="Arial" w:eastAsia="Times New Roman" w:hAnsi="Arial" w:cs="Arial"/>
          <w:sz w:val="24"/>
          <w:szCs w:val="24"/>
          <w:lang w:eastAsia="en-GB"/>
        </w:rPr>
        <w:t>Culloden Medical Practice</w:t>
      </w:r>
      <w:r w:rsidR="36019129" w:rsidRPr="00DB6FC8">
        <w:rPr>
          <w:rFonts w:ascii="Arial" w:eastAsia="Times New Roman" w:hAnsi="Arial" w:cs="Arial"/>
          <w:sz w:val="24"/>
          <w:szCs w:val="24"/>
          <w:lang w:eastAsia="en-GB"/>
        </w:rPr>
        <w:t xml:space="preserve"> and address</w:t>
      </w:r>
    </w:p>
    <w:p w14:paraId="76AE0D3C" w14:textId="76384085" w:rsidR="00A8413D" w:rsidRDefault="00A8413D" w:rsidP="2BF5B7BE">
      <w:pPr>
        <w:spacing w:beforeAutospacing="1" w:afterAutospacing="1" w:line="360" w:lineRule="auto"/>
        <w:rPr>
          <w:rFonts w:ascii="Arial" w:hAnsi="Arial" w:cs="Arial"/>
          <w:color w:val="FF0000"/>
          <w:sz w:val="24"/>
          <w:szCs w:val="24"/>
        </w:rPr>
      </w:pPr>
      <w:r w:rsidRPr="2BF5B7BE">
        <w:rPr>
          <w:rFonts w:ascii="Arial" w:eastAsia="Times New Roman" w:hAnsi="Arial" w:cs="Arial"/>
          <w:sz w:val="24"/>
          <w:szCs w:val="24"/>
          <w:lang w:eastAsia="en-GB"/>
        </w:rPr>
        <w:t>Our main switchboard number is</w:t>
      </w:r>
      <w:r w:rsidR="005B7E04" w:rsidRPr="2BF5B7BE">
        <w:rPr>
          <w:rFonts w:ascii="Arial" w:eastAsia="Times New Roman" w:hAnsi="Arial" w:cs="Arial"/>
          <w:sz w:val="24"/>
          <w:szCs w:val="24"/>
          <w:lang w:eastAsia="en-GB"/>
        </w:rPr>
        <w:t>:</w:t>
      </w:r>
      <w:r w:rsidR="005B7E04" w:rsidRPr="2BF5B7BE">
        <w:rPr>
          <w:rFonts w:ascii="Arial" w:hAnsi="Arial" w:cs="Arial"/>
          <w:sz w:val="24"/>
          <w:szCs w:val="24"/>
        </w:rPr>
        <w:t xml:space="preserve"> </w:t>
      </w:r>
      <w:r w:rsidR="00DB6FC8">
        <w:rPr>
          <w:rFonts w:ascii="Arial" w:hAnsi="Arial" w:cs="Arial"/>
          <w:sz w:val="24"/>
          <w:szCs w:val="24"/>
        </w:rPr>
        <w:t>01463 793777</w:t>
      </w:r>
    </w:p>
    <w:p w14:paraId="65D114C6" w14:textId="68335230" w:rsidR="00DB6FC8" w:rsidRPr="00DB6FC8" w:rsidRDefault="00DB6FC8" w:rsidP="00DB6FC8">
      <w:pPr>
        <w:rPr>
          <w:rFonts w:ascii="Arial" w:eastAsia="Times New Roman" w:hAnsi="Arial" w:cs="Arial"/>
          <w:sz w:val="24"/>
          <w:szCs w:val="24"/>
          <w:lang w:eastAsia="en-GB"/>
        </w:rPr>
      </w:pPr>
      <w:r w:rsidRPr="00DB6FC8">
        <w:rPr>
          <w:rFonts w:ascii="Arial" w:hAnsi="Arial" w:cs="Arial"/>
          <w:sz w:val="24"/>
          <w:szCs w:val="24"/>
        </w:rPr>
        <w:t>Culloden Medical Practice</w:t>
      </w:r>
      <w:r w:rsidR="00A77910" w:rsidRPr="00DB6FC8">
        <w:rPr>
          <w:rFonts w:ascii="Arial" w:hAnsi="Arial" w:cs="Arial"/>
          <w:sz w:val="24"/>
          <w:szCs w:val="24"/>
        </w:rPr>
        <w:t xml:space="preserve"> is registered with</w:t>
      </w:r>
      <w:r w:rsidR="003F08EB" w:rsidRPr="00DB6FC8">
        <w:rPr>
          <w:rFonts w:ascii="Arial" w:hAnsi="Arial" w:cs="Arial"/>
          <w:sz w:val="24"/>
          <w:szCs w:val="24"/>
        </w:rPr>
        <w:t xml:space="preserve"> Information Commissioner’s Office</w:t>
      </w:r>
      <w:r w:rsidR="00A77910" w:rsidRPr="00DB6FC8">
        <w:rPr>
          <w:rFonts w:ascii="Arial" w:hAnsi="Arial" w:cs="Arial"/>
          <w:sz w:val="24"/>
          <w:szCs w:val="24"/>
        </w:rPr>
        <w:t>, our</w:t>
      </w:r>
      <w:r w:rsidR="003F08EB" w:rsidRPr="00DB6FC8">
        <w:rPr>
          <w:rFonts w:ascii="Arial" w:hAnsi="Arial" w:cs="Arial"/>
          <w:sz w:val="24"/>
          <w:szCs w:val="24"/>
        </w:rPr>
        <w:t xml:space="preserve"> registration number is </w:t>
      </w:r>
      <w:r w:rsidRPr="00DB6FC8">
        <w:rPr>
          <w:rFonts w:ascii="Arial" w:eastAsia="Times New Roman" w:hAnsi="Arial" w:cs="Arial"/>
          <w:sz w:val="24"/>
          <w:szCs w:val="24"/>
          <w:lang w:eastAsia="en-GB"/>
        </w:rPr>
        <w:t>Z5164151</w:t>
      </w:r>
      <w:r>
        <w:rPr>
          <w:rFonts w:ascii="Arial" w:eastAsia="Times New Roman" w:hAnsi="Arial" w:cs="Arial"/>
          <w:sz w:val="24"/>
          <w:szCs w:val="24"/>
          <w:lang w:eastAsia="en-GB"/>
        </w:rPr>
        <w:t>.</w:t>
      </w:r>
    </w:p>
    <w:p w14:paraId="4A9499A3" w14:textId="4E2E6B24" w:rsidR="003F08EB" w:rsidRPr="00DB6FC8" w:rsidRDefault="003F08EB" w:rsidP="5BA01E64">
      <w:pPr>
        <w:spacing w:beforeAutospacing="1" w:afterAutospacing="1" w:line="360" w:lineRule="auto"/>
        <w:rPr>
          <w:rFonts w:ascii="Arial" w:hAnsi="Arial" w:cs="Arial"/>
          <w:sz w:val="24"/>
          <w:szCs w:val="24"/>
        </w:rPr>
      </w:pPr>
    </w:p>
    <w:p w14:paraId="61FA3EC6" w14:textId="65D12476"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2. About the personal information we use</w:t>
      </w:r>
    </w:p>
    <w:p w14:paraId="584728FD" w14:textId="7777777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We use personal information on different groups of individuals including:</w:t>
      </w:r>
    </w:p>
    <w:p w14:paraId="3CFC63CD" w14:textId="299634E4"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Patients</w:t>
      </w:r>
      <w:r w:rsidR="00311967" w:rsidRPr="003F08EB">
        <w:rPr>
          <w:rFonts w:ascii="Arial" w:eastAsia="Times New Roman" w:hAnsi="Arial" w:cs="Arial"/>
          <w:sz w:val="24"/>
          <w:szCs w:val="24"/>
          <w:lang w:eastAsia="en-GB"/>
        </w:rPr>
        <w:t xml:space="preserve"> and their legal representatives</w:t>
      </w:r>
      <w:r w:rsidR="005B7E04" w:rsidRPr="003F08EB">
        <w:rPr>
          <w:rFonts w:ascii="Arial" w:eastAsia="Times New Roman" w:hAnsi="Arial" w:cs="Arial"/>
          <w:sz w:val="24"/>
          <w:szCs w:val="24"/>
          <w:lang w:eastAsia="en-GB"/>
        </w:rPr>
        <w:t>, guardians or close family members or associates such as their Next of Kin;</w:t>
      </w:r>
    </w:p>
    <w:p w14:paraId="398D8CE9" w14:textId="0277DE7B"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Staff</w:t>
      </w:r>
      <w:r w:rsidR="00311967" w:rsidRPr="003F08EB">
        <w:rPr>
          <w:rFonts w:ascii="Arial" w:eastAsia="Times New Roman" w:hAnsi="Arial" w:cs="Arial"/>
          <w:sz w:val="24"/>
          <w:szCs w:val="24"/>
          <w:lang w:eastAsia="en-GB"/>
        </w:rPr>
        <w:t>, volunteers, students and applicants</w:t>
      </w:r>
      <w:r w:rsidR="005B7E04" w:rsidRPr="003F08EB">
        <w:rPr>
          <w:rFonts w:ascii="Arial" w:eastAsia="Times New Roman" w:hAnsi="Arial" w:cs="Arial"/>
          <w:sz w:val="24"/>
          <w:szCs w:val="24"/>
          <w:lang w:eastAsia="en-GB"/>
        </w:rPr>
        <w:t>;</w:t>
      </w:r>
    </w:p>
    <w:p w14:paraId="06638D88" w14:textId="4B9ECB62"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Contractors</w:t>
      </w:r>
      <w:r w:rsidR="005B7E04" w:rsidRPr="003F08EB">
        <w:rPr>
          <w:rFonts w:ascii="Arial" w:eastAsia="Times New Roman" w:hAnsi="Arial" w:cs="Arial"/>
          <w:sz w:val="24"/>
          <w:szCs w:val="24"/>
          <w:lang w:eastAsia="en-GB"/>
        </w:rPr>
        <w:t>;</w:t>
      </w:r>
    </w:p>
    <w:p w14:paraId="34394770" w14:textId="25ED3902"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Suppliers</w:t>
      </w:r>
      <w:r w:rsidR="005B7E04" w:rsidRPr="003F08EB">
        <w:rPr>
          <w:rFonts w:ascii="Arial" w:eastAsia="Times New Roman" w:hAnsi="Arial" w:cs="Arial"/>
          <w:sz w:val="24"/>
          <w:szCs w:val="24"/>
          <w:lang w:eastAsia="en-GB"/>
        </w:rPr>
        <w:t>;</w:t>
      </w:r>
    </w:p>
    <w:p w14:paraId="147673E6" w14:textId="18B0DA5F"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lastRenderedPageBreak/>
        <w:t>Complainants, enquirers</w:t>
      </w:r>
      <w:r w:rsidR="005B7E04" w:rsidRPr="003F08EB">
        <w:rPr>
          <w:rFonts w:ascii="Arial" w:eastAsia="Times New Roman" w:hAnsi="Arial" w:cs="Arial"/>
          <w:sz w:val="24"/>
          <w:szCs w:val="24"/>
          <w:lang w:eastAsia="en-GB"/>
        </w:rPr>
        <w:t>;</w:t>
      </w:r>
    </w:p>
    <w:p w14:paraId="1F48FAB9" w14:textId="0D21D5DB"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Survey respondents</w:t>
      </w:r>
      <w:r w:rsidR="005B7E04" w:rsidRPr="003F08EB">
        <w:rPr>
          <w:rFonts w:ascii="Arial" w:eastAsia="Times New Roman" w:hAnsi="Arial" w:cs="Arial"/>
          <w:sz w:val="24"/>
          <w:szCs w:val="24"/>
          <w:lang w:eastAsia="en-GB"/>
        </w:rPr>
        <w:t xml:space="preserve"> or research participants;</w:t>
      </w:r>
    </w:p>
    <w:p w14:paraId="4DC75F93" w14:textId="0C936079"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Professional experts and consultants</w:t>
      </w:r>
      <w:r w:rsidR="005B7E04" w:rsidRPr="003F08EB">
        <w:rPr>
          <w:rFonts w:ascii="Arial" w:eastAsia="Times New Roman" w:hAnsi="Arial" w:cs="Arial"/>
          <w:sz w:val="24"/>
          <w:szCs w:val="24"/>
          <w:lang w:eastAsia="en-GB"/>
        </w:rPr>
        <w:t>;</w:t>
      </w:r>
    </w:p>
    <w:p w14:paraId="74AA7878" w14:textId="0CE8CA31" w:rsidR="00E42890" w:rsidRPr="003F08EB" w:rsidRDefault="00E42890" w:rsidP="001042F3">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Individuals captured by CCTV</w:t>
      </w:r>
      <w:r w:rsidR="005B7E04" w:rsidRPr="003F08EB">
        <w:rPr>
          <w:rFonts w:ascii="Arial" w:eastAsia="Times New Roman" w:hAnsi="Arial" w:cs="Arial"/>
          <w:sz w:val="24"/>
          <w:szCs w:val="24"/>
          <w:lang w:eastAsia="en-GB"/>
        </w:rPr>
        <w:t>.</w:t>
      </w:r>
    </w:p>
    <w:p w14:paraId="4ADC8D47" w14:textId="38D94A69"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 xml:space="preserve">The personal information we use </w:t>
      </w:r>
      <w:r w:rsidR="00CD2D57" w:rsidRPr="003F08EB">
        <w:rPr>
          <w:rFonts w:ascii="Arial" w:eastAsia="Times New Roman" w:hAnsi="Arial" w:cs="Arial"/>
          <w:sz w:val="24"/>
          <w:szCs w:val="24"/>
          <w:lang w:eastAsia="en-GB"/>
        </w:rPr>
        <w:t xml:space="preserve">(personal data) </w:t>
      </w:r>
      <w:r w:rsidRPr="003F08EB">
        <w:rPr>
          <w:rFonts w:ascii="Arial" w:eastAsia="Times New Roman" w:hAnsi="Arial" w:cs="Arial"/>
          <w:sz w:val="24"/>
          <w:szCs w:val="24"/>
          <w:lang w:eastAsia="en-GB"/>
        </w:rPr>
        <w:t>includes information that identifies you like yo</w:t>
      </w:r>
      <w:r w:rsidR="005B7E04" w:rsidRPr="003F08EB">
        <w:rPr>
          <w:rFonts w:ascii="Arial" w:eastAsia="Times New Roman" w:hAnsi="Arial" w:cs="Arial"/>
          <w:sz w:val="24"/>
          <w:szCs w:val="24"/>
          <w:lang w:eastAsia="en-GB"/>
        </w:rPr>
        <w:t>ur name, address, date of birth, postcode or Community Health Index (CHI) number</w:t>
      </w:r>
      <w:r w:rsidR="00CD2D57" w:rsidRPr="003F08EB">
        <w:rPr>
          <w:rFonts w:ascii="Arial" w:eastAsia="Times New Roman" w:hAnsi="Arial" w:cs="Arial"/>
          <w:sz w:val="24"/>
          <w:szCs w:val="24"/>
          <w:lang w:eastAsia="en-GB"/>
        </w:rPr>
        <w:t>. Your CHI number is a unique identifier used across the healthcare system in Scotland.</w:t>
      </w:r>
    </w:p>
    <w:p w14:paraId="0A24B609" w14:textId="257DA8F9" w:rsidR="00E42890" w:rsidRPr="003F08EB" w:rsidRDefault="00E42890"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46F60288">
        <w:rPr>
          <w:rFonts w:ascii="Arial" w:eastAsia="Times New Roman" w:hAnsi="Arial" w:cs="Arial"/>
          <w:sz w:val="24"/>
          <w:szCs w:val="24"/>
          <w:lang w:eastAsia="en-GB"/>
        </w:rPr>
        <w:t>We also use more sensitive types of personal information</w:t>
      </w:r>
      <w:r w:rsidR="00CD2D57" w:rsidRPr="46F60288">
        <w:rPr>
          <w:rFonts w:ascii="Arial" w:eastAsia="Times New Roman" w:hAnsi="Arial" w:cs="Arial"/>
          <w:sz w:val="24"/>
          <w:szCs w:val="24"/>
          <w:lang w:eastAsia="en-GB"/>
        </w:rPr>
        <w:t xml:space="preserve"> (special categories of personal data</w:t>
      </w:r>
      <w:r w:rsidR="00311967" w:rsidRPr="46F60288">
        <w:rPr>
          <w:rFonts w:ascii="Arial" w:eastAsia="Times New Roman" w:hAnsi="Arial" w:cs="Arial"/>
          <w:sz w:val="24"/>
          <w:szCs w:val="24"/>
          <w:lang w:eastAsia="en-GB"/>
        </w:rPr>
        <w:t>)</w:t>
      </w:r>
      <w:r w:rsidRPr="46F60288">
        <w:rPr>
          <w:rFonts w:ascii="Arial" w:eastAsia="Times New Roman" w:hAnsi="Arial" w:cs="Arial"/>
          <w:sz w:val="24"/>
          <w:szCs w:val="24"/>
          <w:lang w:eastAsia="en-GB"/>
        </w:rPr>
        <w:t>,</w:t>
      </w:r>
      <w:r w:rsidR="6596E809" w:rsidRPr="46F60288">
        <w:rPr>
          <w:rFonts w:ascii="Arial" w:eastAsia="Times New Roman" w:hAnsi="Arial" w:cs="Arial"/>
          <w:sz w:val="24"/>
          <w:szCs w:val="24"/>
          <w:lang w:eastAsia="en-GB"/>
        </w:rPr>
        <w:t xml:space="preserve"> which may include</w:t>
      </w:r>
      <w:r w:rsidRPr="46F60288">
        <w:rPr>
          <w:rFonts w:ascii="Arial" w:eastAsia="Times New Roman" w:hAnsi="Arial" w:cs="Arial"/>
          <w:sz w:val="24"/>
          <w:szCs w:val="24"/>
          <w:lang w:eastAsia="en-GB"/>
        </w:rPr>
        <w:t xml:space="preserve"> information about </w:t>
      </w:r>
      <w:r w:rsidR="42F07A27" w:rsidRPr="46F60288">
        <w:rPr>
          <w:rFonts w:ascii="Arial" w:eastAsia="Times New Roman" w:hAnsi="Arial" w:cs="Arial"/>
          <w:sz w:val="24"/>
          <w:szCs w:val="24"/>
          <w:lang w:eastAsia="en-GB"/>
        </w:rPr>
        <w:t xml:space="preserve">health and sex life. Where appropriate we may also use </w:t>
      </w:r>
      <w:r w:rsidRPr="46F60288">
        <w:rPr>
          <w:rFonts w:ascii="Arial" w:eastAsia="Times New Roman" w:hAnsi="Arial" w:cs="Arial"/>
          <w:sz w:val="24"/>
          <w:szCs w:val="24"/>
          <w:lang w:eastAsia="en-GB"/>
        </w:rPr>
        <w:t>information about racial or ethnic origin; religious or philosophical beliefs; trade union membership; genetic and biometric data, health; sex life or sexual orientation. </w:t>
      </w:r>
    </w:p>
    <w:p w14:paraId="1B75E32D" w14:textId="7C1A95F2" w:rsidR="008B57CB" w:rsidRPr="003F08EB" w:rsidRDefault="00E42890" w:rsidP="328D9A21">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The information we use can relate to personal and family details; education, training and employment details; financial details; lifestyle and social circumstances; goods and services; visual images; details held in the patie</w:t>
      </w:r>
      <w:r w:rsidR="00CD2D57" w:rsidRPr="003F08EB">
        <w:rPr>
          <w:rFonts w:ascii="Arial" w:eastAsia="Times New Roman" w:hAnsi="Arial" w:cs="Arial"/>
          <w:sz w:val="24"/>
          <w:szCs w:val="24"/>
          <w:lang w:eastAsia="en-GB"/>
        </w:rPr>
        <w:t>nt record; responses to surveys etc.</w:t>
      </w:r>
    </w:p>
    <w:p w14:paraId="62283CF1" w14:textId="1498E528"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3. Our purposes for using personal information</w:t>
      </w:r>
    </w:p>
    <w:p w14:paraId="3CB6DB25" w14:textId="112C4F93" w:rsidR="00E42890" w:rsidRPr="003F08EB" w:rsidRDefault="00E42890"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Under the 1978 Act</w:t>
      </w:r>
      <w:r w:rsidR="002F05E0">
        <w:rPr>
          <w:rFonts w:ascii="Arial" w:eastAsia="Times New Roman" w:hAnsi="Arial" w:cs="Arial"/>
          <w:sz w:val="24"/>
          <w:szCs w:val="24"/>
          <w:lang w:eastAsia="en-GB"/>
        </w:rPr>
        <w:t xml:space="preserve"> and GMS Contract</w:t>
      </w:r>
      <w:r w:rsidR="00DB6FC8">
        <w:rPr>
          <w:rFonts w:ascii="Arial" w:eastAsia="Times New Roman" w:hAnsi="Arial" w:cs="Arial"/>
          <w:sz w:val="24"/>
          <w:szCs w:val="24"/>
          <w:lang w:eastAsia="en-GB"/>
        </w:rPr>
        <w:t xml:space="preserve"> Culloden Medical Practice</w:t>
      </w:r>
      <w:r w:rsidR="00CD2D57" w:rsidRPr="5BA01E64">
        <w:rPr>
          <w:rFonts w:ascii="Arial" w:eastAsia="Times New Roman" w:hAnsi="Arial" w:cs="Arial"/>
          <w:sz w:val="24"/>
          <w:szCs w:val="24"/>
          <w:lang w:eastAsia="en-GB"/>
        </w:rPr>
        <w:t xml:space="preserve"> </w:t>
      </w:r>
      <w:r w:rsidRPr="5BA01E64">
        <w:rPr>
          <w:rFonts w:ascii="Arial" w:eastAsia="Times New Roman" w:hAnsi="Arial" w:cs="Arial"/>
          <w:sz w:val="24"/>
          <w:szCs w:val="24"/>
          <w:lang w:eastAsia="en-GB"/>
        </w:rPr>
        <w:t xml:space="preserve">has </w:t>
      </w:r>
      <w:r w:rsidR="00CD2D57" w:rsidRPr="5BA01E64">
        <w:rPr>
          <w:rFonts w:ascii="Arial" w:eastAsia="Times New Roman" w:hAnsi="Arial" w:cs="Arial"/>
          <w:sz w:val="24"/>
          <w:szCs w:val="24"/>
          <w:lang w:eastAsia="en-GB"/>
        </w:rPr>
        <w:t>a</w:t>
      </w:r>
      <w:r w:rsidRPr="5BA01E64">
        <w:rPr>
          <w:rFonts w:ascii="Arial" w:eastAsia="Times New Roman" w:hAnsi="Arial" w:cs="Arial"/>
          <w:sz w:val="24"/>
          <w:szCs w:val="24"/>
          <w:lang w:eastAsia="en-GB"/>
        </w:rPr>
        <w:t xml:space="preserve"> statutory responsibility to provide or arrange for the provision of a range of healthcare, health improvement and health protection services. We are given these tasks so that we can help to promote the improvement of the physical and mental health of the</w:t>
      </w:r>
      <w:r w:rsidR="2DA07693" w:rsidRPr="5BA01E64">
        <w:rPr>
          <w:rFonts w:ascii="Arial" w:eastAsia="Times New Roman" w:hAnsi="Arial" w:cs="Arial"/>
          <w:sz w:val="24"/>
          <w:szCs w:val="24"/>
          <w:lang w:eastAsia="en-GB"/>
        </w:rPr>
        <w:t xml:space="preserve"> practice population</w:t>
      </w:r>
      <w:r w:rsidR="224A76B9" w:rsidRPr="5BA01E64">
        <w:rPr>
          <w:rFonts w:ascii="Arial" w:eastAsia="Times New Roman" w:hAnsi="Arial" w:cs="Arial"/>
          <w:sz w:val="24"/>
          <w:szCs w:val="24"/>
          <w:lang w:eastAsia="en-GB"/>
        </w:rPr>
        <w:t xml:space="preserve"> which in turn</w:t>
      </w:r>
      <w:r w:rsidR="5E475F67" w:rsidRPr="5BA01E64">
        <w:rPr>
          <w:rFonts w:ascii="Arial" w:eastAsia="Times New Roman" w:hAnsi="Arial" w:cs="Arial"/>
          <w:sz w:val="24"/>
          <w:szCs w:val="24"/>
          <w:lang w:eastAsia="en-GB"/>
        </w:rPr>
        <w:t xml:space="preserve"> support the wider operation of </w:t>
      </w:r>
      <w:r w:rsidRPr="5BA01E64">
        <w:rPr>
          <w:rFonts w:ascii="Arial" w:eastAsia="Times New Roman" w:hAnsi="Arial" w:cs="Arial"/>
          <w:sz w:val="24"/>
          <w:szCs w:val="24"/>
          <w:lang w:eastAsia="en-GB"/>
        </w:rPr>
        <w:t>a comprehensive and integrated national health service in Scotland.</w:t>
      </w:r>
    </w:p>
    <w:p w14:paraId="58B0BAA3" w14:textId="6DE08FC1" w:rsidR="00AA4715" w:rsidRDefault="00E42890"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We use personal information to enable us to</w:t>
      </w:r>
      <w:r w:rsidR="00A8413D" w:rsidRPr="5BA01E64">
        <w:rPr>
          <w:rFonts w:ascii="Arial" w:eastAsia="Times New Roman" w:hAnsi="Arial" w:cs="Arial"/>
          <w:sz w:val="24"/>
          <w:szCs w:val="24"/>
          <w:lang w:eastAsia="en-GB"/>
        </w:rPr>
        <w:t>:</w:t>
      </w:r>
      <w:r w:rsidRPr="5BA01E64">
        <w:rPr>
          <w:rFonts w:ascii="Arial" w:eastAsia="Times New Roman" w:hAnsi="Arial" w:cs="Arial"/>
          <w:sz w:val="24"/>
          <w:szCs w:val="24"/>
          <w:lang w:eastAsia="en-GB"/>
        </w:rPr>
        <w:t xml:space="preserve"> provide healthcare services for patients (including reminding you of appointment</w:t>
      </w:r>
      <w:r w:rsidR="00A8413D" w:rsidRPr="5BA01E64">
        <w:rPr>
          <w:rFonts w:ascii="Arial" w:eastAsia="Times New Roman" w:hAnsi="Arial" w:cs="Arial"/>
          <w:sz w:val="24"/>
          <w:szCs w:val="24"/>
          <w:lang w:eastAsia="en-GB"/>
        </w:rPr>
        <w:t>s);</w:t>
      </w:r>
      <w:r w:rsidRPr="5BA01E64">
        <w:rPr>
          <w:rFonts w:ascii="Arial" w:eastAsia="Times New Roman" w:hAnsi="Arial" w:cs="Arial"/>
          <w:sz w:val="24"/>
          <w:szCs w:val="24"/>
          <w:lang w:eastAsia="en-GB"/>
        </w:rPr>
        <w:t xml:space="preserve"> </w:t>
      </w:r>
      <w:r w:rsidR="00A8413D" w:rsidRPr="5BA01E64">
        <w:rPr>
          <w:rFonts w:ascii="Arial" w:eastAsia="Times New Roman" w:hAnsi="Arial" w:cs="Arial"/>
          <w:sz w:val="24"/>
          <w:szCs w:val="24"/>
          <w:lang w:eastAsia="en-GB"/>
        </w:rPr>
        <w:t xml:space="preserve">to undertake </w:t>
      </w:r>
      <w:r w:rsidRPr="5BA01E64">
        <w:rPr>
          <w:rFonts w:ascii="Arial" w:eastAsia="Times New Roman" w:hAnsi="Arial" w:cs="Arial"/>
          <w:sz w:val="24"/>
          <w:szCs w:val="24"/>
          <w:lang w:eastAsia="en-GB"/>
        </w:rPr>
        <w:t>data matching unde</w:t>
      </w:r>
      <w:r w:rsidR="00CD2D57" w:rsidRPr="5BA01E64">
        <w:rPr>
          <w:rFonts w:ascii="Arial" w:eastAsia="Times New Roman" w:hAnsi="Arial" w:cs="Arial"/>
          <w:sz w:val="24"/>
          <w:szCs w:val="24"/>
          <w:lang w:eastAsia="en-GB"/>
        </w:rPr>
        <w:t>r the national fraud initiative and for fraud prevention</w:t>
      </w:r>
      <w:r w:rsidRPr="5BA01E64">
        <w:rPr>
          <w:rFonts w:ascii="Arial" w:eastAsia="Times New Roman" w:hAnsi="Arial" w:cs="Arial"/>
          <w:sz w:val="24"/>
          <w:szCs w:val="24"/>
          <w:lang w:eastAsia="en-GB"/>
        </w:rPr>
        <w:t xml:space="preserve">; </w:t>
      </w:r>
      <w:r w:rsidR="00A8413D" w:rsidRPr="5BA01E64">
        <w:rPr>
          <w:rFonts w:ascii="Arial" w:eastAsia="Times New Roman" w:hAnsi="Arial" w:cs="Arial"/>
          <w:sz w:val="24"/>
          <w:szCs w:val="24"/>
          <w:lang w:eastAsia="en-GB"/>
        </w:rPr>
        <w:t xml:space="preserve">when </w:t>
      </w:r>
      <w:r w:rsidRPr="5BA01E64">
        <w:rPr>
          <w:rFonts w:ascii="Arial" w:eastAsia="Times New Roman" w:hAnsi="Arial" w:cs="Arial"/>
          <w:sz w:val="24"/>
          <w:szCs w:val="24"/>
          <w:lang w:eastAsia="en-GB"/>
        </w:rPr>
        <w:t xml:space="preserve">supporting and managing our employees; </w:t>
      </w:r>
      <w:r w:rsidR="00A8413D" w:rsidRPr="5BA01E64">
        <w:rPr>
          <w:rFonts w:ascii="Arial" w:eastAsia="Times New Roman" w:hAnsi="Arial" w:cs="Arial"/>
          <w:sz w:val="24"/>
          <w:szCs w:val="24"/>
          <w:lang w:eastAsia="en-GB"/>
        </w:rPr>
        <w:t>to maintain</w:t>
      </w:r>
      <w:r w:rsidRPr="5BA01E64">
        <w:rPr>
          <w:rFonts w:ascii="Arial" w:eastAsia="Times New Roman" w:hAnsi="Arial" w:cs="Arial"/>
          <w:sz w:val="24"/>
          <w:szCs w:val="24"/>
          <w:lang w:eastAsia="en-GB"/>
        </w:rPr>
        <w:t xml:space="preserve"> our accounts and records</w:t>
      </w:r>
      <w:r w:rsidR="00CD2D57" w:rsidRPr="5BA01E64">
        <w:rPr>
          <w:rFonts w:ascii="Arial" w:eastAsia="Times New Roman" w:hAnsi="Arial" w:cs="Arial"/>
          <w:sz w:val="24"/>
          <w:szCs w:val="24"/>
          <w:lang w:eastAsia="en-GB"/>
        </w:rPr>
        <w:t>; in p</w:t>
      </w:r>
      <w:r w:rsidR="00A8413D" w:rsidRPr="5BA01E64">
        <w:rPr>
          <w:rFonts w:ascii="Arial" w:eastAsia="Times New Roman" w:hAnsi="Arial" w:cs="Arial"/>
          <w:sz w:val="24"/>
          <w:szCs w:val="24"/>
          <w:lang w:eastAsia="en-GB"/>
        </w:rPr>
        <w:t xml:space="preserve">artnership </w:t>
      </w:r>
      <w:r w:rsidR="5EE33455" w:rsidRPr="5BA01E64">
        <w:rPr>
          <w:rFonts w:ascii="Arial" w:eastAsia="Times New Roman" w:hAnsi="Arial" w:cs="Arial"/>
          <w:sz w:val="24"/>
          <w:szCs w:val="24"/>
          <w:lang w:eastAsia="en-GB"/>
        </w:rPr>
        <w:t>NHS Highland and</w:t>
      </w:r>
      <w:r w:rsidR="00A8413D" w:rsidRPr="5BA01E64">
        <w:rPr>
          <w:rFonts w:ascii="Arial" w:eastAsia="Times New Roman" w:hAnsi="Arial" w:cs="Arial"/>
          <w:sz w:val="24"/>
          <w:szCs w:val="24"/>
          <w:lang w:eastAsia="en-GB"/>
        </w:rPr>
        <w:t xml:space="preserve"> local authorities </w:t>
      </w:r>
      <w:r w:rsidR="00CD2D57" w:rsidRPr="5BA01E64">
        <w:rPr>
          <w:rFonts w:ascii="Arial" w:eastAsia="Times New Roman" w:hAnsi="Arial" w:cs="Arial"/>
          <w:sz w:val="24"/>
          <w:szCs w:val="24"/>
          <w:lang w:eastAsia="en-GB"/>
        </w:rPr>
        <w:t xml:space="preserve">for the purposes of health and social care management and </w:t>
      </w:r>
      <w:r w:rsidR="00CD2D57" w:rsidRPr="5BA01E64">
        <w:rPr>
          <w:rFonts w:ascii="Arial" w:eastAsia="Times New Roman" w:hAnsi="Arial" w:cs="Arial"/>
          <w:sz w:val="24"/>
          <w:szCs w:val="24"/>
          <w:lang w:eastAsia="en-GB"/>
        </w:rPr>
        <w:lastRenderedPageBreak/>
        <w:t xml:space="preserve">delivery; to facilitate fundamental medical research; </w:t>
      </w:r>
      <w:r w:rsidR="00A8413D" w:rsidRPr="5BA01E64">
        <w:rPr>
          <w:rFonts w:ascii="Arial" w:eastAsia="Times New Roman" w:hAnsi="Arial" w:cs="Arial"/>
          <w:sz w:val="24"/>
          <w:szCs w:val="24"/>
          <w:lang w:eastAsia="en-GB"/>
        </w:rPr>
        <w:t xml:space="preserve">for the </w:t>
      </w:r>
      <w:r w:rsidR="00CD2D57" w:rsidRPr="5BA01E64">
        <w:rPr>
          <w:rFonts w:ascii="Arial" w:eastAsia="Times New Roman" w:hAnsi="Arial" w:cs="Arial"/>
          <w:sz w:val="24"/>
          <w:szCs w:val="24"/>
          <w:lang w:eastAsia="en-GB"/>
        </w:rPr>
        <w:t xml:space="preserve">analysis </w:t>
      </w:r>
      <w:r w:rsidR="00A8413D" w:rsidRPr="5BA01E64">
        <w:rPr>
          <w:rFonts w:ascii="Arial" w:eastAsia="Times New Roman" w:hAnsi="Arial" w:cs="Arial"/>
          <w:sz w:val="24"/>
          <w:szCs w:val="24"/>
          <w:lang w:eastAsia="en-GB"/>
        </w:rPr>
        <w:t>needed to manage</w:t>
      </w:r>
      <w:r w:rsidR="00CD2D57" w:rsidRPr="5BA01E64">
        <w:rPr>
          <w:rFonts w:ascii="Arial" w:eastAsia="Times New Roman" w:hAnsi="Arial" w:cs="Arial"/>
          <w:sz w:val="24"/>
          <w:szCs w:val="24"/>
          <w:lang w:eastAsia="en-GB"/>
        </w:rPr>
        <w:t xml:space="preserve"> the health and social care system</w:t>
      </w:r>
      <w:r w:rsidR="00A8413D" w:rsidRPr="5BA01E64">
        <w:rPr>
          <w:rFonts w:ascii="Arial" w:eastAsia="Times New Roman" w:hAnsi="Arial" w:cs="Arial"/>
          <w:sz w:val="24"/>
          <w:szCs w:val="24"/>
          <w:lang w:eastAsia="en-GB"/>
        </w:rPr>
        <w:t>;</w:t>
      </w:r>
      <w:r w:rsidR="00AA4715" w:rsidRPr="5BA01E64">
        <w:rPr>
          <w:rFonts w:ascii="Arial" w:eastAsia="Times New Roman" w:hAnsi="Arial" w:cs="Arial"/>
          <w:sz w:val="24"/>
          <w:szCs w:val="24"/>
          <w:lang w:eastAsia="en-GB"/>
        </w:rPr>
        <w:t xml:space="preserve"> to share data into appropriate health care registries such as those maintained by Public Health Scotland; and for the prevention and detection of crime, including the use of CCTV systems.</w:t>
      </w:r>
    </w:p>
    <w:p w14:paraId="5AF7E263" w14:textId="57BFDA91" w:rsidR="00DB6FC8" w:rsidRDefault="00DB6FC8"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Pr>
          <w:rFonts w:ascii="Arial" w:eastAsia="Times New Roman" w:hAnsi="Arial" w:cs="Arial"/>
          <w:sz w:val="24"/>
          <w:szCs w:val="24"/>
          <w:lang w:eastAsia="en-GB"/>
        </w:rPr>
        <w:t>We may use information about you in the following ways –</w:t>
      </w:r>
    </w:p>
    <w:p w14:paraId="72EA1541"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provide you with access to our services.</w:t>
      </w:r>
    </w:p>
    <w:p w14:paraId="193E5993"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comply with our contractual obligations we have with you.</w:t>
      </w:r>
    </w:p>
    <w:p w14:paraId="07FF12BB"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help us identify you and any accounts you might hold with us.</w:t>
      </w:r>
    </w:p>
    <w:p w14:paraId="5F7E377F"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enable us to review, develop and improve our website and services.</w:t>
      </w:r>
    </w:p>
    <w:p w14:paraId="0823D962"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provide customer care, including responding to your requests if you contact us.</w:t>
      </w:r>
    </w:p>
    <w:p w14:paraId="62573AB3"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notify you about any changes to our website and services.</w:t>
      </w:r>
    </w:p>
    <w:p w14:paraId="4773C469" w14:textId="77777777" w:rsidR="00DB6FC8" w:rsidRP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provide you with information about services that you request from us, or where you have consented to be contacted for such purposes.</w:t>
      </w:r>
    </w:p>
    <w:p w14:paraId="3F42D2C0" w14:textId="71E4680B" w:rsidR="00DB6FC8" w:rsidRDefault="00DB6FC8" w:rsidP="00DB6FC8">
      <w:pPr>
        <w:numPr>
          <w:ilvl w:val="0"/>
          <w:numId w:val="12"/>
        </w:numPr>
        <w:shd w:val="clear" w:color="auto" w:fill="FFFFFF"/>
        <w:spacing w:after="0" w:line="240" w:lineRule="auto"/>
        <w:ind w:left="450"/>
        <w:rPr>
          <w:rFonts w:ascii="Arial" w:eastAsia="Times New Roman" w:hAnsi="Arial" w:cs="Arial"/>
          <w:color w:val="212529"/>
          <w:sz w:val="24"/>
          <w:szCs w:val="24"/>
          <w:lang w:eastAsia="en-GB"/>
        </w:rPr>
      </w:pPr>
      <w:r w:rsidRPr="00DB6FC8">
        <w:rPr>
          <w:rFonts w:ascii="Arial" w:eastAsia="Times New Roman" w:hAnsi="Arial" w:cs="Arial"/>
          <w:color w:val="212529"/>
          <w:sz w:val="24"/>
          <w:szCs w:val="24"/>
          <w:lang w:eastAsia="en-GB"/>
        </w:rPr>
        <w:t>To inform you of any new service or price changes.</w:t>
      </w:r>
    </w:p>
    <w:p w14:paraId="62786BF3" w14:textId="07947C65" w:rsidR="00DB6FC8" w:rsidRDefault="00DB6FC8" w:rsidP="00DB6FC8">
      <w:pPr>
        <w:shd w:val="clear" w:color="auto" w:fill="FFFFFF"/>
        <w:spacing w:after="0" w:line="240" w:lineRule="auto"/>
        <w:rPr>
          <w:rFonts w:ascii="Arial" w:eastAsia="Times New Roman" w:hAnsi="Arial" w:cs="Arial"/>
          <w:color w:val="212529"/>
          <w:sz w:val="24"/>
          <w:szCs w:val="24"/>
          <w:lang w:eastAsia="en-GB"/>
        </w:rPr>
      </w:pPr>
    </w:p>
    <w:p w14:paraId="6674D880" w14:textId="68AA2AB9" w:rsidR="00DB6FC8" w:rsidRDefault="00CD1B0C" w:rsidP="00DB6FC8">
      <w:pPr>
        <w:shd w:val="clear" w:color="auto" w:fill="FFFFFF"/>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Examples of i</w:t>
      </w:r>
      <w:r w:rsidR="00DB6FC8">
        <w:rPr>
          <w:rFonts w:ascii="Arial" w:eastAsia="Times New Roman" w:hAnsi="Arial" w:cs="Arial"/>
          <w:color w:val="212529"/>
          <w:sz w:val="24"/>
          <w:szCs w:val="24"/>
          <w:lang w:eastAsia="en-GB"/>
        </w:rPr>
        <w:t xml:space="preserve">nformation you can expect to </w:t>
      </w:r>
      <w:r>
        <w:rPr>
          <w:rFonts w:ascii="Arial" w:eastAsia="Times New Roman" w:hAnsi="Arial" w:cs="Arial"/>
          <w:color w:val="212529"/>
          <w:sz w:val="24"/>
          <w:szCs w:val="24"/>
          <w:lang w:eastAsia="en-GB"/>
        </w:rPr>
        <w:t>receive</w:t>
      </w:r>
      <w:r w:rsidR="00DB6FC8">
        <w:rPr>
          <w:rFonts w:ascii="Arial" w:eastAsia="Times New Roman" w:hAnsi="Arial" w:cs="Arial"/>
          <w:color w:val="212529"/>
          <w:sz w:val="24"/>
          <w:szCs w:val="24"/>
          <w:lang w:eastAsia="en-GB"/>
        </w:rPr>
        <w:t xml:space="preserve"> by SMS –</w:t>
      </w:r>
    </w:p>
    <w:p w14:paraId="7E6EE88C" w14:textId="75EB8A13" w:rsidR="00DB6FC8" w:rsidRPr="00DB6FC8" w:rsidRDefault="00DB6FC8" w:rsidP="00DB6FC8">
      <w:pPr>
        <w:numPr>
          <w:ilvl w:val="0"/>
          <w:numId w:val="13"/>
        </w:numPr>
        <w:shd w:val="clear" w:color="auto" w:fill="FFFFFF"/>
        <w:spacing w:before="100" w:beforeAutospacing="1" w:after="120" w:line="240" w:lineRule="auto"/>
        <w:rPr>
          <w:rFonts w:ascii="Arial" w:eastAsia="Times New Roman" w:hAnsi="Arial" w:cs="Arial"/>
          <w:color w:val="212B32"/>
          <w:sz w:val="24"/>
          <w:szCs w:val="24"/>
          <w:lang w:eastAsia="en-GB"/>
        </w:rPr>
      </w:pPr>
      <w:r w:rsidRPr="00DB6FC8">
        <w:rPr>
          <w:rFonts w:ascii="Arial" w:eastAsia="Times New Roman" w:hAnsi="Arial" w:cs="Arial"/>
          <w:color w:val="212B32"/>
          <w:sz w:val="24"/>
          <w:szCs w:val="24"/>
          <w:lang w:eastAsia="en-GB"/>
        </w:rPr>
        <w:t>Import</w:t>
      </w:r>
      <w:r w:rsidR="00CD1B0C">
        <w:rPr>
          <w:rFonts w:ascii="Arial" w:eastAsia="Times New Roman" w:hAnsi="Arial" w:cs="Arial"/>
          <w:color w:val="212B32"/>
          <w:sz w:val="24"/>
          <w:szCs w:val="24"/>
          <w:lang w:eastAsia="en-GB"/>
        </w:rPr>
        <w:t>ant national updates (</w:t>
      </w:r>
      <w:proofErr w:type="spellStart"/>
      <w:r w:rsidR="00CD1B0C">
        <w:rPr>
          <w:rFonts w:ascii="Arial" w:eastAsia="Times New Roman" w:hAnsi="Arial" w:cs="Arial"/>
          <w:color w:val="212B32"/>
          <w:sz w:val="24"/>
          <w:szCs w:val="24"/>
          <w:lang w:eastAsia="en-GB"/>
        </w:rPr>
        <w:t>e.g</w:t>
      </w:r>
      <w:proofErr w:type="spellEnd"/>
      <w:r w:rsidR="00CD1B0C">
        <w:rPr>
          <w:rFonts w:ascii="Arial" w:eastAsia="Times New Roman" w:hAnsi="Arial" w:cs="Arial"/>
          <w:color w:val="212B32"/>
          <w:sz w:val="24"/>
          <w:szCs w:val="24"/>
          <w:lang w:eastAsia="en-GB"/>
        </w:rPr>
        <w:t xml:space="preserve"> </w:t>
      </w:r>
      <w:proofErr w:type="spellStart"/>
      <w:r w:rsidR="00CD1B0C">
        <w:rPr>
          <w:rFonts w:ascii="Arial" w:eastAsia="Times New Roman" w:hAnsi="Arial" w:cs="Arial"/>
          <w:color w:val="212B32"/>
          <w:sz w:val="24"/>
          <w:szCs w:val="24"/>
          <w:lang w:eastAsia="en-GB"/>
        </w:rPr>
        <w:t>Covid</w:t>
      </w:r>
      <w:proofErr w:type="spellEnd"/>
      <w:r w:rsidR="00CD1B0C">
        <w:rPr>
          <w:rFonts w:ascii="Arial" w:eastAsia="Times New Roman" w:hAnsi="Arial" w:cs="Arial"/>
          <w:color w:val="212B32"/>
          <w:sz w:val="24"/>
          <w:szCs w:val="24"/>
          <w:lang w:eastAsia="en-GB"/>
        </w:rPr>
        <w:t xml:space="preserve"> or similar</w:t>
      </w:r>
      <w:r w:rsidRPr="00DB6FC8">
        <w:rPr>
          <w:rFonts w:ascii="Arial" w:eastAsia="Times New Roman" w:hAnsi="Arial" w:cs="Arial"/>
          <w:color w:val="212B32"/>
          <w:sz w:val="24"/>
          <w:szCs w:val="24"/>
          <w:lang w:eastAsia="en-GB"/>
        </w:rPr>
        <w:t xml:space="preserve"> updates).</w:t>
      </w:r>
    </w:p>
    <w:p w14:paraId="7FDC39B1" w14:textId="77777777" w:rsidR="00DB6FC8" w:rsidRPr="00DB6FC8" w:rsidRDefault="00DB6FC8" w:rsidP="00DB6FC8">
      <w:pPr>
        <w:numPr>
          <w:ilvl w:val="0"/>
          <w:numId w:val="13"/>
        </w:numPr>
        <w:shd w:val="clear" w:color="auto" w:fill="FFFFFF"/>
        <w:spacing w:before="100" w:beforeAutospacing="1" w:after="120" w:line="240" w:lineRule="auto"/>
        <w:rPr>
          <w:rFonts w:ascii="Arial" w:eastAsia="Times New Roman" w:hAnsi="Arial" w:cs="Arial"/>
          <w:color w:val="212B32"/>
          <w:sz w:val="24"/>
          <w:szCs w:val="24"/>
          <w:lang w:eastAsia="en-GB"/>
        </w:rPr>
      </w:pPr>
      <w:r w:rsidRPr="00DB6FC8">
        <w:rPr>
          <w:rFonts w:ascii="Arial" w:eastAsia="Times New Roman" w:hAnsi="Arial" w:cs="Arial"/>
          <w:color w:val="212B32"/>
          <w:sz w:val="24"/>
          <w:szCs w:val="24"/>
          <w:lang w:eastAsia="en-GB"/>
        </w:rPr>
        <w:t>Practice updates (</w:t>
      </w:r>
      <w:proofErr w:type="spellStart"/>
      <w:r w:rsidRPr="00DB6FC8">
        <w:rPr>
          <w:rFonts w:ascii="Arial" w:eastAsia="Times New Roman" w:hAnsi="Arial" w:cs="Arial"/>
          <w:color w:val="212B32"/>
          <w:sz w:val="24"/>
          <w:szCs w:val="24"/>
          <w:lang w:eastAsia="en-GB"/>
        </w:rPr>
        <w:t>e.g</w:t>
      </w:r>
      <w:proofErr w:type="spellEnd"/>
      <w:r w:rsidRPr="00DB6FC8">
        <w:rPr>
          <w:rFonts w:ascii="Arial" w:eastAsia="Times New Roman" w:hAnsi="Arial" w:cs="Arial"/>
          <w:color w:val="212B32"/>
          <w:sz w:val="24"/>
          <w:szCs w:val="24"/>
          <w:lang w:eastAsia="en-GB"/>
        </w:rPr>
        <w:t xml:space="preserve"> opening times, clinician sickness etc.).</w:t>
      </w:r>
    </w:p>
    <w:p w14:paraId="3E9E4A30" w14:textId="77777777" w:rsidR="00DB6FC8" w:rsidRPr="00DB6FC8" w:rsidRDefault="00DB6FC8" w:rsidP="00DB6FC8">
      <w:pPr>
        <w:numPr>
          <w:ilvl w:val="0"/>
          <w:numId w:val="13"/>
        </w:numPr>
        <w:shd w:val="clear" w:color="auto" w:fill="FFFFFF"/>
        <w:spacing w:before="100" w:beforeAutospacing="1" w:after="120" w:line="240" w:lineRule="auto"/>
        <w:rPr>
          <w:rFonts w:ascii="Arial" w:eastAsia="Times New Roman" w:hAnsi="Arial" w:cs="Arial"/>
          <w:color w:val="212B32"/>
          <w:sz w:val="24"/>
          <w:szCs w:val="24"/>
          <w:lang w:eastAsia="en-GB"/>
        </w:rPr>
      </w:pPr>
      <w:r w:rsidRPr="00DB6FC8">
        <w:rPr>
          <w:rFonts w:ascii="Arial" w:eastAsia="Times New Roman" w:hAnsi="Arial" w:cs="Arial"/>
          <w:color w:val="212B32"/>
          <w:sz w:val="24"/>
          <w:szCs w:val="24"/>
          <w:lang w:eastAsia="en-GB"/>
        </w:rPr>
        <w:t>Appointment alerts and recall reminders.</w:t>
      </w:r>
    </w:p>
    <w:p w14:paraId="5990FC43" w14:textId="77777777" w:rsidR="00DB6FC8" w:rsidRPr="00DB6FC8" w:rsidRDefault="00DB6FC8" w:rsidP="00DB6FC8">
      <w:pPr>
        <w:numPr>
          <w:ilvl w:val="0"/>
          <w:numId w:val="13"/>
        </w:numPr>
        <w:shd w:val="clear" w:color="auto" w:fill="FFFFFF"/>
        <w:spacing w:before="100" w:beforeAutospacing="1" w:after="120" w:line="240" w:lineRule="auto"/>
        <w:rPr>
          <w:rFonts w:ascii="Arial" w:eastAsia="Times New Roman" w:hAnsi="Arial" w:cs="Arial"/>
          <w:color w:val="212B32"/>
          <w:sz w:val="24"/>
          <w:szCs w:val="24"/>
          <w:lang w:eastAsia="en-GB"/>
        </w:rPr>
      </w:pPr>
      <w:r w:rsidRPr="00DB6FC8">
        <w:rPr>
          <w:rFonts w:ascii="Arial" w:eastAsia="Times New Roman" w:hAnsi="Arial" w:cs="Arial"/>
          <w:color w:val="212B32"/>
          <w:sz w:val="24"/>
          <w:szCs w:val="24"/>
          <w:lang w:eastAsia="en-GB"/>
        </w:rPr>
        <w:t>Results and follow-up information, where appropriate.</w:t>
      </w:r>
    </w:p>
    <w:p w14:paraId="2A2A749A" w14:textId="77777777" w:rsidR="00DB6FC8" w:rsidRPr="00DB6FC8" w:rsidRDefault="00DB6FC8" w:rsidP="00DB6FC8">
      <w:pPr>
        <w:numPr>
          <w:ilvl w:val="0"/>
          <w:numId w:val="13"/>
        </w:numPr>
        <w:shd w:val="clear" w:color="auto" w:fill="FFFFFF"/>
        <w:spacing w:before="100" w:beforeAutospacing="1" w:after="120" w:line="240" w:lineRule="auto"/>
        <w:rPr>
          <w:rFonts w:ascii="Arial" w:eastAsia="Times New Roman" w:hAnsi="Arial" w:cs="Arial"/>
          <w:color w:val="212B32"/>
          <w:sz w:val="24"/>
          <w:szCs w:val="24"/>
          <w:lang w:eastAsia="en-GB"/>
        </w:rPr>
      </w:pPr>
      <w:r w:rsidRPr="00DB6FC8">
        <w:rPr>
          <w:rFonts w:ascii="Arial" w:eastAsia="Times New Roman" w:hAnsi="Arial" w:cs="Arial"/>
          <w:color w:val="212B32"/>
          <w:sz w:val="24"/>
          <w:szCs w:val="24"/>
          <w:lang w:eastAsia="en-GB"/>
        </w:rPr>
        <w:t>Relevant medicines information.</w:t>
      </w:r>
    </w:p>
    <w:p w14:paraId="39C7FEC1" w14:textId="6D0BE0B2" w:rsidR="00DB6FC8" w:rsidRPr="00DB6FC8" w:rsidRDefault="00DB6FC8" w:rsidP="00DB6FC8">
      <w:pPr>
        <w:numPr>
          <w:ilvl w:val="0"/>
          <w:numId w:val="13"/>
        </w:numPr>
        <w:shd w:val="clear" w:color="auto" w:fill="FFFFFF"/>
        <w:spacing w:before="100" w:beforeAutospacing="1" w:after="0" w:line="240" w:lineRule="auto"/>
        <w:rPr>
          <w:rFonts w:ascii="Arial" w:eastAsia="Times New Roman" w:hAnsi="Arial" w:cs="Arial"/>
          <w:color w:val="212B32"/>
          <w:sz w:val="24"/>
          <w:szCs w:val="24"/>
          <w:lang w:eastAsia="en-GB"/>
        </w:rPr>
      </w:pPr>
      <w:r w:rsidRPr="00DB6FC8">
        <w:rPr>
          <w:rFonts w:ascii="Arial" w:eastAsia="Times New Roman" w:hAnsi="Arial" w:cs="Arial"/>
          <w:color w:val="212B32"/>
          <w:sz w:val="24"/>
          <w:szCs w:val="24"/>
          <w:lang w:eastAsia="en-GB"/>
        </w:rPr>
        <w:t>Pa</w:t>
      </w:r>
      <w:r w:rsidR="00CD1B0C">
        <w:rPr>
          <w:rFonts w:ascii="Arial" w:eastAsia="Times New Roman" w:hAnsi="Arial" w:cs="Arial"/>
          <w:color w:val="212B32"/>
          <w:sz w:val="24"/>
          <w:szCs w:val="24"/>
          <w:lang w:eastAsia="en-GB"/>
        </w:rPr>
        <w:t>tient information leaflet links.</w:t>
      </w:r>
    </w:p>
    <w:p w14:paraId="706E4707" w14:textId="77777777" w:rsidR="00DB6FC8" w:rsidRPr="00DB6FC8" w:rsidRDefault="00DB6FC8" w:rsidP="00DB6FC8">
      <w:pPr>
        <w:shd w:val="clear" w:color="auto" w:fill="FFFFFF"/>
        <w:spacing w:after="0" w:line="240" w:lineRule="auto"/>
        <w:rPr>
          <w:rFonts w:ascii="Arial" w:eastAsia="Times New Roman" w:hAnsi="Arial" w:cs="Arial"/>
          <w:color w:val="212529"/>
          <w:sz w:val="24"/>
          <w:szCs w:val="24"/>
          <w:lang w:eastAsia="en-GB"/>
        </w:rPr>
      </w:pPr>
    </w:p>
    <w:p w14:paraId="1F507CD5" w14:textId="1EB9DCE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4. Our legal basis for using personal information</w:t>
      </w:r>
    </w:p>
    <w:p w14:paraId="6DD1BF4F" w14:textId="13C7F408" w:rsidR="00E42890" w:rsidRPr="00DB6FC8" w:rsidRDefault="00DB6FC8" w:rsidP="2B434BCB">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Culloden Medical Practice</w:t>
      </w:r>
      <w:r w:rsidR="00E42890" w:rsidRPr="00DB6FC8">
        <w:rPr>
          <w:rFonts w:ascii="Arial" w:eastAsia="Times New Roman" w:hAnsi="Arial" w:cs="Arial"/>
          <w:sz w:val="24"/>
          <w:szCs w:val="24"/>
          <w:lang w:eastAsia="en-GB"/>
        </w:rPr>
        <w:t xml:space="preserve">, as data controller, is required to have a legal basis when using personal information. </w:t>
      </w:r>
      <w:r w:rsidRPr="00DB6FC8">
        <w:rPr>
          <w:rFonts w:ascii="Arial" w:eastAsia="Times New Roman" w:hAnsi="Arial" w:cs="Arial"/>
          <w:sz w:val="24"/>
          <w:szCs w:val="24"/>
          <w:lang w:eastAsia="en-GB"/>
        </w:rPr>
        <w:t>Culloden Medical Practice</w:t>
      </w:r>
      <w:r w:rsidR="00E42890" w:rsidRPr="00DB6FC8">
        <w:rPr>
          <w:rFonts w:ascii="Arial" w:eastAsia="Times New Roman" w:hAnsi="Arial" w:cs="Arial"/>
          <w:sz w:val="24"/>
          <w:szCs w:val="24"/>
          <w:lang w:eastAsia="en-GB"/>
        </w:rPr>
        <w:t xml:space="preserve"> </w:t>
      </w:r>
      <w:r w:rsidR="00AA4715" w:rsidRPr="00DB6FC8">
        <w:rPr>
          <w:rFonts w:ascii="Arial" w:eastAsia="Times New Roman" w:hAnsi="Arial" w:cs="Arial"/>
          <w:sz w:val="24"/>
          <w:szCs w:val="24"/>
          <w:lang w:eastAsia="en-GB"/>
        </w:rPr>
        <w:t xml:space="preserve">normally </w:t>
      </w:r>
      <w:r w:rsidR="00E42890" w:rsidRPr="00DB6FC8">
        <w:rPr>
          <w:rFonts w:ascii="Arial" w:eastAsia="Times New Roman" w:hAnsi="Arial" w:cs="Arial"/>
          <w:sz w:val="24"/>
          <w:szCs w:val="24"/>
          <w:lang w:eastAsia="en-GB"/>
        </w:rPr>
        <w:t>considers that performance of our tasks and functions are in the public interest</w:t>
      </w:r>
      <w:r w:rsidR="00AA4715" w:rsidRPr="00DB6FC8">
        <w:rPr>
          <w:rFonts w:ascii="Arial" w:eastAsia="Times New Roman" w:hAnsi="Arial" w:cs="Arial"/>
          <w:sz w:val="24"/>
          <w:szCs w:val="24"/>
          <w:lang w:eastAsia="en-GB"/>
        </w:rPr>
        <w:t xml:space="preserve"> and further to our official authority under the 1978 Act</w:t>
      </w:r>
      <w:r w:rsidR="00E42890" w:rsidRPr="00DB6FC8">
        <w:rPr>
          <w:rFonts w:ascii="Arial" w:eastAsia="Times New Roman" w:hAnsi="Arial" w:cs="Arial"/>
          <w:sz w:val="24"/>
          <w:szCs w:val="24"/>
          <w:lang w:eastAsia="en-GB"/>
        </w:rPr>
        <w:t xml:space="preserve">.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w:t>
      </w:r>
      <w:r w:rsidR="00D46C23" w:rsidRPr="00DB6FC8">
        <w:rPr>
          <w:rFonts w:ascii="Arial" w:eastAsia="Times New Roman" w:hAnsi="Arial" w:cs="Arial"/>
          <w:sz w:val="24"/>
          <w:szCs w:val="24"/>
          <w:lang w:eastAsia="en-GB"/>
        </w:rPr>
        <w:t>disclose</w:t>
      </w:r>
      <w:r w:rsidR="00E42890" w:rsidRPr="00DB6FC8">
        <w:rPr>
          <w:rFonts w:ascii="Arial" w:eastAsia="Times New Roman" w:hAnsi="Arial" w:cs="Arial"/>
          <w:sz w:val="24"/>
          <w:szCs w:val="24"/>
          <w:lang w:eastAsia="en-GB"/>
        </w:rPr>
        <w:t xml:space="preserve"> personal information to </w:t>
      </w:r>
      <w:r w:rsidR="00D46C23" w:rsidRPr="00DB6FC8">
        <w:rPr>
          <w:rFonts w:ascii="Arial" w:eastAsia="Times New Roman" w:hAnsi="Arial" w:cs="Arial"/>
          <w:sz w:val="24"/>
          <w:szCs w:val="24"/>
          <w:lang w:eastAsia="en-GB"/>
        </w:rPr>
        <w:t>comply with a legal request (e.g. a court order)</w:t>
      </w:r>
      <w:r w:rsidR="00E42890" w:rsidRPr="00DB6FC8">
        <w:rPr>
          <w:rFonts w:ascii="Arial" w:eastAsia="Times New Roman" w:hAnsi="Arial" w:cs="Arial"/>
          <w:sz w:val="24"/>
          <w:szCs w:val="24"/>
          <w:lang w:eastAsia="en-GB"/>
        </w:rPr>
        <w:t xml:space="preserve">, our legal basis is that its use is necessary </w:t>
      </w:r>
      <w:r w:rsidR="00D46C23" w:rsidRPr="00DB6FC8">
        <w:rPr>
          <w:rFonts w:ascii="Arial" w:eastAsia="Times New Roman" w:hAnsi="Arial" w:cs="Arial"/>
          <w:sz w:val="24"/>
          <w:szCs w:val="24"/>
          <w:lang w:eastAsia="en-GB"/>
        </w:rPr>
        <w:t>to comply with the legal obligation</w:t>
      </w:r>
      <w:r w:rsidR="00E42890" w:rsidRPr="00DB6FC8">
        <w:rPr>
          <w:rFonts w:ascii="Arial" w:eastAsia="Times New Roman" w:hAnsi="Arial" w:cs="Arial"/>
          <w:sz w:val="24"/>
          <w:szCs w:val="24"/>
          <w:lang w:eastAsia="en-GB"/>
        </w:rPr>
        <w:t xml:space="preserve">. Another example would be for compliance with </w:t>
      </w:r>
      <w:r w:rsidR="00AA4715" w:rsidRPr="00DB6FC8">
        <w:rPr>
          <w:rFonts w:ascii="Arial" w:eastAsia="Times New Roman" w:hAnsi="Arial" w:cs="Arial"/>
          <w:sz w:val="24"/>
          <w:szCs w:val="24"/>
          <w:lang w:eastAsia="en-GB"/>
        </w:rPr>
        <w:t xml:space="preserve">a legal obligation to which </w:t>
      </w:r>
      <w:r w:rsidRPr="00DB6FC8">
        <w:rPr>
          <w:rFonts w:ascii="Arial" w:eastAsia="Times New Roman" w:hAnsi="Arial" w:cs="Arial"/>
          <w:sz w:val="24"/>
          <w:szCs w:val="24"/>
          <w:lang w:eastAsia="en-GB"/>
        </w:rPr>
        <w:t xml:space="preserve">Culloden Medical </w:t>
      </w:r>
      <w:r w:rsidRPr="00DB6FC8">
        <w:rPr>
          <w:rFonts w:ascii="Arial" w:eastAsia="Times New Roman" w:hAnsi="Arial" w:cs="Arial"/>
          <w:sz w:val="24"/>
          <w:szCs w:val="24"/>
          <w:lang w:eastAsia="en-GB"/>
        </w:rPr>
        <w:lastRenderedPageBreak/>
        <w:t>Practice</w:t>
      </w:r>
      <w:r w:rsidR="00E42890" w:rsidRPr="00DB6FC8">
        <w:rPr>
          <w:rFonts w:ascii="Arial" w:eastAsia="Times New Roman" w:hAnsi="Arial" w:cs="Arial"/>
          <w:sz w:val="24"/>
          <w:szCs w:val="24"/>
          <w:lang w:eastAsia="en-GB"/>
        </w:rPr>
        <w:t xml:space="preserve"> is subject</w:t>
      </w:r>
      <w:r w:rsidR="00AA4715" w:rsidRPr="00DB6FC8">
        <w:rPr>
          <w:rFonts w:ascii="Arial" w:eastAsia="Times New Roman" w:hAnsi="Arial" w:cs="Arial"/>
          <w:sz w:val="24"/>
          <w:szCs w:val="24"/>
          <w:lang w:eastAsia="en-GB"/>
        </w:rPr>
        <w:t>. F</w:t>
      </w:r>
      <w:r w:rsidR="00E42890" w:rsidRPr="00DB6FC8">
        <w:rPr>
          <w:rFonts w:ascii="Arial" w:eastAsia="Times New Roman" w:hAnsi="Arial" w:cs="Arial"/>
          <w:sz w:val="24"/>
          <w:szCs w:val="24"/>
          <w:lang w:eastAsia="en-GB"/>
        </w:rPr>
        <w:t>or example</w:t>
      </w:r>
      <w:r w:rsidR="00AA4715" w:rsidRPr="00DB6FC8">
        <w:rPr>
          <w:rFonts w:ascii="Arial" w:eastAsia="Times New Roman" w:hAnsi="Arial" w:cs="Arial"/>
          <w:sz w:val="24"/>
          <w:szCs w:val="24"/>
          <w:lang w:eastAsia="en-GB"/>
        </w:rPr>
        <w:t>, we have a duty</w:t>
      </w:r>
      <w:r w:rsidR="00E42890" w:rsidRPr="00DB6FC8">
        <w:rPr>
          <w:rFonts w:ascii="Arial" w:eastAsia="Times New Roman" w:hAnsi="Arial" w:cs="Arial"/>
          <w:sz w:val="24"/>
          <w:szCs w:val="24"/>
          <w:lang w:eastAsia="en-GB"/>
        </w:rPr>
        <w:t xml:space="preserve"> under the Public Health </w:t>
      </w:r>
      <w:proofErr w:type="spellStart"/>
      <w:r w:rsidR="00E42890" w:rsidRPr="00DB6FC8">
        <w:rPr>
          <w:rFonts w:ascii="Arial" w:eastAsia="Times New Roman" w:hAnsi="Arial" w:cs="Arial"/>
          <w:sz w:val="24"/>
          <w:szCs w:val="24"/>
          <w:lang w:eastAsia="en-GB"/>
        </w:rPr>
        <w:t>etc</w:t>
      </w:r>
      <w:proofErr w:type="spellEnd"/>
      <w:r w:rsidR="00E42890" w:rsidRPr="00DB6FC8">
        <w:rPr>
          <w:rFonts w:ascii="Arial" w:eastAsia="Times New Roman" w:hAnsi="Arial" w:cs="Arial"/>
          <w:sz w:val="24"/>
          <w:szCs w:val="24"/>
          <w:lang w:eastAsia="en-GB"/>
        </w:rPr>
        <w:t xml:space="preserve"> (Scotland) Act 2008 to notify Health Protection Scotland when someone contracts a specific disease.</w:t>
      </w:r>
      <w:r w:rsidR="00311967" w:rsidRPr="00DB6FC8">
        <w:rPr>
          <w:rFonts w:ascii="Arial" w:eastAsia="Times New Roman" w:hAnsi="Arial" w:cs="Arial"/>
          <w:sz w:val="24"/>
          <w:szCs w:val="24"/>
          <w:lang w:eastAsia="en-GB"/>
        </w:rPr>
        <w:t xml:space="preserve"> </w:t>
      </w:r>
    </w:p>
    <w:p w14:paraId="22A521ED" w14:textId="1AA00B78"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When we are using more sensitive types of personal information</w:t>
      </w:r>
      <w:r w:rsidR="00AA4715" w:rsidRPr="003F08EB">
        <w:rPr>
          <w:rFonts w:ascii="Arial" w:eastAsia="Times New Roman" w:hAnsi="Arial" w:cs="Arial"/>
          <w:sz w:val="24"/>
          <w:szCs w:val="24"/>
          <w:lang w:eastAsia="en-GB"/>
        </w:rPr>
        <w:t xml:space="preserve"> (special categories of personal data)</w:t>
      </w:r>
      <w:r w:rsidRPr="003F08EB">
        <w:rPr>
          <w:rFonts w:ascii="Arial" w:eastAsia="Times New Roman" w:hAnsi="Arial" w:cs="Arial"/>
          <w:sz w:val="24"/>
          <w:szCs w:val="24"/>
          <w:lang w:eastAsia="en-GB"/>
        </w:rPr>
        <w:t>, including health information, our legal basis is usua</w:t>
      </w:r>
      <w:r w:rsidR="00AA4715" w:rsidRPr="003F08EB">
        <w:rPr>
          <w:rFonts w:ascii="Arial" w:eastAsia="Times New Roman" w:hAnsi="Arial" w:cs="Arial"/>
          <w:sz w:val="24"/>
          <w:szCs w:val="24"/>
          <w:lang w:eastAsia="en-GB"/>
        </w:rPr>
        <w:t>lly that the use is necessary:</w:t>
      </w:r>
    </w:p>
    <w:p w14:paraId="34134E0D" w14:textId="77777777" w:rsidR="00E42890" w:rsidRPr="003F08EB" w:rsidRDefault="00E42890" w:rsidP="001042F3">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for the provision of health or social care or treatment or the management of health or social care systems and services; or</w:t>
      </w:r>
    </w:p>
    <w:p w14:paraId="63A6111A" w14:textId="77777777" w:rsidR="00E42890" w:rsidRPr="003F08EB" w:rsidRDefault="00E42890" w:rsidP="001042F3">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for reasons of public interest in the area of public health; or</w:t>
      </w:r>
    </w:p>
    <w:p w14:paraId="74EAFE1D" w14:textId="77777777" w:rsidR="00E42890" w:rsidRPr="003F08EB" w:rsidRDefault="00E42890" w:rsidP="001042F3">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for reasons of substantial public interest for aims that are proportionate and respect people's rights; or</w:t>
      </w:r>
    </w:p>
    <w:p w14:paraId="76239F69" w14:textId="77777777" w:rsidR="00E42890" w:rsidRPr="003F08EB" w:rsidRDefault="00E42890" w:rsidP="001042F3">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for archiving purposes, scientific or historical research purposes or statistical purposes, subject to appropriate safeguards; or</w:t>
      </w:r>
    </w:p>
    <w:p w14:paraId="4FA7692B" w14:textId="77777777" w:rsidR="00E42890" w:rsidRPr="003F08EB" w:rsidRDefault="00E42890" w:rsidP="001042F3">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in order to protect the vital interests of an individual; or</w:t>
      </w:r>
    </w:p>
    <w:p w14:paraId="647A715B" w14:textId="77777777" w:rsidR="00E42890" w:rsidRPr="003F08EB" w:rsidRDefault="00E42890" w:rsidP="001042F3">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for the establishment, exercise, or defence of legal claims or in the case of a court order.</w:t>
      </w:r>
    </w:p>
    <w:p w14:paraId="1B04C0A6" w14:textId="77777777" w:rsidR="004D04D5"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 xml:space="preserve">On rare occasions we may rely on your explicit consent as our legal basis for using your personal information. When we do this, we will explain what it means, and the rights that are available, to you. </w:t>
      </w:r>
    </w:p>
    <w:p w14:paraId="121A0148" w14:textId="7F4F63EB" w:rsidR="001042F3" w:rsidRPr="003F08EB" w:rsidRDefault="001042F3" w:rsidP="001042F3">
      <w:pPr>
        <w:shd w:val="clear" w:color="auto" w:fill="FFFFFF"/>
        <w:spacing w:before="100" w:beforeAutospacing="1" w:after="100" w:afterAutospacing="1" w:line="360" w:lineRule="auto"/>
        <w:rPr>
          <w:rFonts w:ascii="Arial" w:hAnsi="Arial" w:cs="Arial"/>
          <w:sz w:val="24"/>
          <w:szCs w:val="24"/>
          <w:bdr w:val="none" w:sz="0" w:space="0" w:color="auto" w:frame="1"/>
        </w:rPr>
      </w:pPr>
      <w:r w:rsidRPr="003F08EB">
        <w:rPr>
          <w:rFonts w:ascii="Arial" w:hAnsi="Arial" w:cs="Arial"/>
          <w:sz w:val="24"/>
          <w:szCs w:val="24"/>
          <w:bdr w:val="none" w:sz="0" w:space="0" w:color="auto" w:frame="1"/>
        </w:rPr>
        <w:t>Please Note: we may also ask for your consent for us to perform specific healthcare procedures or operations, or when you take part in drug trial. This is known as </w:t>
      </w:r>
      <w:r w:rsidRPr="003F08EB">
        <w:rPr>
          <w:rFonts w:ascii="Arial" w:hAnsi="Arial" w:cs="Arial"/>
          <w:b/>
          <w:bCs/>
          <w:sz w:val="24"/>
          <w:szCs w:val="24"/>
          <w:bdr w:val="none" w:sz="0" w:space="0" w:color="auto" w:frame="1"/>
        </w:rPr>
        <w:t>clinical</w:t>
      </w:r>
      <w:r w:rsidRPr="003F08EB">
        <w:rPr>
          <w:rFonts w:ascii="Arial" w:hAnsi="Arial" w:cs="Arial"/>
          <w:sz w:val="24"/>
          <w:szCs w:val="24"/>
          <w:bdr w:val="none" w:sz="0" w:space="0" w:color="auto" w:frame="1"/>
        </w:rPr>
        <w:t> or </w:t>
      </w:r>
      <w:r w:rsidRPr="003F08EB">
        <w:rPr>
          <w:rFonts w:ascii="Arial" w:hAnsi="Arial" w:cs="Arial"/>
          <w:b/>
          <w:bCs/>
          <w:sz w:val="24"/>
          <w:szCs w:val="24"/>
          <w:bdr w:val="none" w:sz="0" w:space="0" w:color="auto" w:frame="1"/>
        </w:rPr>
        <w:t>ethical</w:t>
      </w:r>
      <w:r w:rsidRPr="003F08EB">
        <w:rPr>
          <w:rFonts w:ascii="Arial" w:hAnsi="Arial" w:cs="Arial"/>
          <w:sz w:val="24"/>
          <w:szCs w:val="24"/>
          <w:bdr w:val="none" w:sz="0" w:space="0" w:color="auto" w:frame="1"/>
        </w:rPr>
        <w:t> consent. It demonstrates that you have agreed to receive a particular type of care or to participate in an activity. In these circumstances we will not normally be relying on your </w:t>
      </w:r>
      <w:r w:rsidRPr="003F08EB">
        <w:rPr>
          <w:rFonts w:ascii="Arial" w:hAnsi="Arial" w:cs="Arial"/>
          <w:b/>
          <w:bCs/>
          <w:sz w:val="24"/>
          <w:szCs w:val="24"/>
          <w:bdr w:val="none" w:sz="0" w:space="0" w:color="auto" w:frame="1"/>
        </w:rPr>
        <w:t>clinical</w:t>
      </w:r>
      <w:r w:rsidRPr="003F08EB">
        <w:rPr>
          <w:rFonts w:ascii="Arial" w:hAnsi="Arial" w:cs="Arial"/>
          <w:sz w:val="24"/>
          <w:szCs w:val="24"/>
          <w:bdr w:val="none" w:sz="0" w:space="0" w:color="auto" w:frame="1"/>
        </w:rPr>
        <w:t> consent as the lawful basis for our processing of your personal data. Where you have provided consent for the processing of your personal information, we will make it clear to you that you have the right to withdraw that data processing consent at any point.</w:t>
      </w:r>
    </w:p>
    <w:p w14:paraId="55436056" w14:textId="7777777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5. Who provides the personal information</w:t>
      </w:r>
    </w:p>
    <w:p w14:paraId="2980A6EC" w14:textId="40BB3CA1" w:rsidR="008B57CB" w:rsidRPr="003F08EB" w:rsidRDefault="00E42890"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lastRenderedPageBreak/>
        <w:t xml:space="preserve">When you do not provide information directly to us, we receive it from other individuals and organisations involved in the delivery of health and </w:t>
      </w:r>
      <w:r w:rsidR="00E27016" w:rsidRPr="5BA01E64">
        <w:rPr>
          <w:rFonts w:ascii="Arial" w:eastAsia="Times New Roman" w:hAnsi="Arial" w:cs="Arial"/>
          <w:sz w:val="24"/>
          <w:szCs w:val="24"/>
          <w:lang w:eastAsia="en-GB"/>
        </w:rPr>
        <w:t xml:space="preserve">social </w:t>
      </w:r>
      <w:r w:rsidRPr="5BA01E64">
        <w:rPr>
          <w:rFonts w:ascii="Arial" w:eastAsia="Times New Roman" w:hAnsi="Arial" w:cs="Arial"/>
          <w:sz w:val="24"/>
          <w:szCs w:val="24"/>
          <w:lang w:eastAsia="en-GB"/>
        </w:rPr>
        <w:t>care services in Scotland.  These</w:t>
      </w:r>
      <w:r w:rsidR="70B826B5" w:rsidRPr="5BA01E64">
        <w:rPr>
          <w:rFonts w:ascii="Arial" w:eastAsia="Times New Roman" w:hAnsi="Arial" w:cs="Arial"/>
          <w:sz w:val="24"/>
          <w:szCs w:val="24"/>
          <w:lang w:eastAsia="en-GB"/>
        </w:rPr>
        <w:t xml:space="preserve"> may</w:t>
      </w:r>
      <w:r w:rsidRPr="5BA01E64">
        <w:rPr>
          <w:rFonts w:ascii="Arial" w:eastAsia="Times New Roman" w:hAnsi="Arial" w:cs="Arial"/>
          <w:sz w:val="24"/>
          <w:szCs w:val="24"/>
          <w:lang w:eastAsia="en-GB"/>
        </w:rPr>
        <w:t xml:space="preserve"> include NHS Boards and primary care contractors such as</w:t>
      </w:r>
      <w:r w:rsidR="00DD8949" w:rsidRPr="5BA01E64">
        <w:rPr>
          <w:rFonts w:ascii="Arial" w:eastAsia="Times New Roman" w:hAnsi="Arial" w:cs="Arial"/>
          <w:sz w:val="24"/>
          <w:szCs w:val="24"/>
          <w:lang w:eastAsia="en-GB"/>
        </w:rPr>
        <w:t xml:space="preserve"> NHS Highland, other</w:t>
      </w:r>
      <w:r w:rsidRPr="5BA01E64">
        <w:rPr>
          <w:rFonts w:ascii="Arial" w:eastAsia="Times New Roman" w:hAnsi="Arial" w:cs="Arial"/>
          <w:sz w:val="24"/>
          <w:szCs w:val="24"/>
          <w:lang w:eastAsia="en-GB"/>
        </w:rPr>
        <w:t xml:space="preserve"> GPs, dentists, pharmacists and opticians, other public bodies e.g. Local Authorities</w:t>
      </w:r>
      <w:r w:rsidR="00FD0F88" w:rsidRPr="5BA01E64">
        <w:rPr>
          <w:rFonts w:ascii="Arial" w:eastAsia="Times New Roman" w:hAnsi="Arial" w:cs="Arial"/>
          <w:sz w:val="24"/>
          <w:szCs w:val="24"/>
          <w:lang w:eastAsia="en-GB"/>
        </w:rPr>
        <w:t>, such as The Highland Council</w:t>
      </w:r>
      <w:r w:rsidR="004864BA">
        <w:rPr>
          <w:rStyle w:val="CommentReference"/>
        </w:rPr>
        <w:t xml:space="preserve">. </w:t>
      </w:r>
    </w:p>
    <w:p w14:paraId="184BEB83" w14:textId="4790789C"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6. Sharing personal information with others</w:t>
      </w:r>
    </w:p>
    <w:p w14:paraId="3396CCCB" w14:textId="7777777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Depending on the situation, where necessary we will share appropriate, relevant and proportionate personal information in compliance with the law, with the following:</w:t>
      </w:r>
    </w:p>
    <w:p w14:paraId="3B3B572C" w14:textId="7F096C30"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Our patients and their chosen representatives or carers</w:t>
      </w:r>
      <w:r w:rsidR="00AA4715" w:rsidRPr="003F08EB">
        <w:rPr>
          <w:rFonts w:ascii="Arial" w:eastAsia="Times New Roman" w:hAnsi="Arial" w:cs="Arial"/>
          <w:sz w:val="24"/>
          <w:szCs w:val="24"/>
          <w:lang w:eastAsia="en-GB"/>
        </w:rPr>
        <w:t>;</w:t>
      </w:r>
    </w:p>
    <w:p w14:paraId="6E8BFB23" w14:textId="27885DE8"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Staff</w:t>
      </w:r>
      <w:r w:rsidR="00AA4715" w:rsidRPr="003F08EB">
        <w:rPr>
          <w:rFonts w:ascii="Arial" w:eastAsia="Times New Roman" w:hAnsi="Arial" w:cs="Arial"/>
          <w:sz w:val="24"/>
          <w:szCs w:val="24"/>
          <w:lang w:eastAsia="en-GB"/>
        </w:rPr>
        <w:t>;</w:t>
      </w:r>
    </w:p>
    <w:p w14:paraId="0B2E6AD9" w14:textId="3587597C" w:rsidR="00E42890" w:rsidRPr="003F08EB" w:rsidRDefault="00E42890" w:rsidP="5BA01E64">
      <w:pPr>
        <w:numPr>
          <w:ilvl w:val="0"/>
          <w:numId w:val="3"/>
        </w:num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Current, past and potential employers</w:t>
      </w:r>
      <w:r w:rsidR="00AA4715" w:rsidRPr="5BA01E64">
        <w:rPr>
          <w:rFonts w:ascii="Arial" w:eastAsia="Times New Roman" w:hAnsi="Arial" w:cs="Arial"/>
          <w:sz w:val="24"/>
          <w:szCs w:val="24"/>
          <w:lang w:eastAsia="en-GB"/>
        </w:rPr>
        <w:t>;</w:t>
      </w:r>
    </w:p>
    <w:p w14:paraId="6FBECD9C" w14:textId="58BDB8CD" w:rsidR="46EDCD4D" w:rsidRDefault="46EDCD4D" w:rsidP="5BA01E64">
      <w:pPr>
        <w:numPr>
          <w:ilvl w:val="0"/>
          <w:numId w:val="3"/>
        </w:numPr>
        <w:shd w:val="clear" w:color="auto" w:fill="FFFFFF" w:themeFill="background1"/>
        <w:spacing w:beforeAutospacing="1"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NHS Highland</w:t>
      </w:r>
    </w:p>
    <w:p w14:paraId="0EC5C780" w14:textId="2480B979"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Healthcare social and welfare organisations</w:t>
      </w:r>
      <w:r w:rsidR="00AA4715" w:rsidRPr="5BA01E64">
        <w:rPr>
          <w:rFonts w:ascii="Arial" w:eastAsia="Times New Roman" w:hAnsi="Arial" w:cs="Arial"/>
          <w:sz w:val="24"/>
          <w:szCs w:val="24"/>
          <w:lang w:eastAsia="en-GB"/>
        </w:rPr>
        <w:t>;</w:t>
      </w:r>
    </w:p>
    <w:p w14:paraId="5483239C" w14:textId="79581F1C"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Suppliers, service providers, legal representatives</w:t>
      </w:r>
      <w:r w:rsidR="00AA4715" w:rsidRPr="5BA01E64">
        <w:rPr>
          <w:rFonts w:ascii="Arial" w:eastAsia="Times New Roman" w:hAnsi="Arial" w:cs="Arial"/>
          <w:sz w:val="24"/>
          <w:szCs w:val="24"/>
          <w:lang w:eastAsia="en-GB"/>
        </w:rPr>
        <w:t>;</w:t>
      </w:r>
    </w:p>
    <w:p w14:paraId="45F9F4A8" w14:textId="44AE724D"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Auditors and audit bodies</w:t>
      </w:r>
      <w:r w:rsidR="00AA4715" w:rsidRPr="5BA01E64">
        <w:rPr>
          <w:rFonts w:ascii="Arial" w:eastAsia="Times New Roman" w:hAnsi="Arial" w:cs="Arial"/>
          <w:sz w:val="24"/>
          <w:szCs w:val="24"/>
          <w:lang w:eastAsia="en-GB"/>
        </w:rPr>
        <w:t>;</w:t>
      </w:r>
    </w:p>
    <w:p w14:paraId="212BBAD5" w14:textId="7363DAFF"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Educators and examining bodies</w:t>
      </w:r>
      <w:r w:rsidR="00AA4715" w:rsidRPr="5BA01E64">
        <w:rPr>
          <w:rFonts w:ascii="Arial" w:eastAsia="Times New Roman" w:hAnsi="Arial" w:cs="Arial"/>
          <w:sz w:val="24"/>
          <w:szCs w:val="24"/>
          <w:lang w:eastAsia="en-GB"/>
        </w:rPr>
        <w:t>;</w:t>
      </w:r>
    </w:p>
    <w:p w14:paraId="25AB4324" w14:textId="58D55F79"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Research organisations</w:t>
      </w:r>
      <w:r w:rsidR="00AA4715" w:rsidRPr="5BA01E64">
        <w:rPr>
          <w:rFonts w:ascii="Arial" w:eastAsia="Times New Roman" w:hAnsi="Arial" w:cs="Arial"/>
          <w:sz w:val="24"/>
          <w:szCs w:val="24"/>
          <w:lang w:eastAsia="en-GB"/>
        </w:rPr>
        <w:t>;</w:t>
      </w:r>
    </w:p>
    <w:p w14:paraId="363B73AD" w14:textId="0CBC8219"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People making an enquiry or complaint</w:t>
      </w:r>
      <w:r w:rsidR="00AA4715" w:rsidRPr="5BA01E64">
        <w:rPr>
          <w:rFonts w:ascii="Arial" w:eastAsia="Times New Roman" w:hAnsi="Arial" w:cs="Arial"/>
          <w:sz w:val="24"/>
          <w:szCs w:val="24"/>
          <w:lang w:eastAsia="en-GB"/>
        </w:rPr>
        <w:t>;</w:t>
      </w:r>
    </w:p>
    <w:p w14:paraId="21D18526" w14:textId="36D7A417"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Financial organisations</w:t>
      </w:r>
      <w:r w:rsidR="00AA4715" w:rsidRPr="5BA01E64">
        <w:rPr>
          <w:rFonts w:ascii="Arial" w:eastAsia="Times New Roman" w:hAnsi="Arial" w:cs="Arial"/>
          <w:sz w:val="24"/>
          <w:szCs w:val="24"/>
          <w:lang w:eastAsia="en-GB"/>
        </w:rPr>
        <w:t>;</w:t>
      </w:r>
    </w:p>
    <w:p w14:paraId="7DEDB959" w14:textId="09BEEA3D"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Professional bodies</w:t>
      </w:r>
      <w:r w:rsidR="00AA4715" w:rsidRPr="5BA01E64">
        <w:rPr>
          <w:rFonts w:ascii="Arial" w:eastAsia="Times New Roman" w:hAnsi="Arial" w:cs="Arial"/>
          <w:sz w:val="24"/>
          <w:szCs w:val="24"/>
          <w:lang w:eastAsia="en-GB"/>
        </w:rPr>
        <w:t>;</w:t>
      </w:r>
    </w:p>
    <w:p w14:paraId="23EC9487" w14:textId="6060EB7B"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Trade</w:t>
      </w:r>
      <w:r w:rsidR="00AA4715" w:rsidRPr="5BA01E64">
        <w:rPr>
          <w:rFonts w:ascii="Arial" w:eastAsia="Times New Roman" w:hAnsi="Arial" w:cs="Arial"/>
          <w:sz w:val="24"/>
          <w:szCs w:val="24"/>
          <w:lang w:eastAsia="en-GB"/>
        </w:rPr>
        <w:t>s</w:t>
      </w:r>
      <w:r w:rsidRPr="5BA01E64">
        <w:rPr>
          <w:rFonts w:ascii="Arial" w:eastAsia="Times New Roman" w:hAnsi="Arial" w:cs="Arial"/>
          <w:sz w:val="24"/>
          <w:szCs w:val="24"/>
          <w:lang w:eastAsia="en-GB"/>
        </w:rPr>
        <w:t xml:space="preserve"> Unions</w:t>
      </w:r>
      <w:r w:rsidR="00AA4715" w:rsidRPr="5BA01E64">
        <w:rPr>
          <w:rFonts w:ascii="Arial" w:eastAsia="Times New Roman" w:hAnsi="Arial" w:cs="Arial"/>
          <w:sz w:val="24"/>
          <w:szCs w:val="24"/>
          <w:lang w:eastAsia="en-GB"/>
        </w:rPr>
        <w:t>;</w:t>
      </w:r>
    </w:p>
    <w:p w14:paraId="460AC8FF" w14:textId="0136A7D4"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Business associates</w:t>
      </w:r>
      <w:r w:rsidR="00AA4715" w:rsidRPr="5BA01E64">
        <w:rPr>
          <w:rFonts w:ascii="Arial" w:eastAsia="Times New Roman" w:hAnsi="Arial" w:cs="Arial"/>
          <w:sz w:val="24"/>
          <w:szCs w:val="24"/>
          <w:lang w:eastAsia="en-GB"/>
        </w:rPr>
        <w:t>;</w:t>
      </w:r>
    </w:p>
    <w:p w14:paraId="26CDC331" w14:textId="777FAAA5" w:rsidR="00E42890" w:rsidRPr="003F08EB" w:rsidRDefault="00AA4715"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Police forces;</w:t>
      </w:r>
    </w:p>
    <w:p w14:paraId="3EC5FF80" w14:textId="7B5696C1" w:rsidR="00E42890" w:rsidRPr="003F08EB" w:rsidRDefault="00AA4715"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Security organisations;</w:t>
      </w:r>
    </w:p>
    <w:p w14:paraId="4CE79D07" w14:textId="609F70F7" w:rsidR="00E42890" w:rsidRPr="003F08EB"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Centra</w:t>
      </w:r>
      <w:r w:rsidR="00AA4715" w:rsidRPr="5BA01E64">
        <w:rPr>
          <w:rFonts w:ascii="Arial" w:eastAsia="Times New Roman" w:hAnsi="Arial" w:cs="Arial"/>
          <w:sz w:val="24"/>
          <w:szCs w:val="24"/>
          <w:lang w:eastAsia="en-GB"/>
        </w:rPr>
        <w:t>l and local government;</w:t>
      </w:r>
    </w:p>
    <w:p w14:paraId="6945DE4C" w14:textId="70306916" w:rsidR="00615929" w:rsidRPr="00DB6FC8" w:rsidRDefault="00E42890" w:rsidP="001042F3">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Voluntary and charitable organisations.</w:t>
      </w:r>
    </w:p>
    <w:p w14:paraId="533C8EC2" w14:textId="68170664" w:rsidR="00CB30CC" w:rsidRPr="00DB6FC8" w:rsidRDefault="003B350B"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 xml:space="preserve">Where </w:t>
      </w:r>
      <w:r w:rsidR="00DB6FC8" w:rsidRPr="00DB6FC8">
        <w:rPr>
          <w:rFonts w:ascii="Arial" w:eastAsia="Times New Roman" w:hAnsi="Arial" w:cs="Arial"/>
          <w:sz w:val="24"/>
          <w:szCs w:val="24"/>
          <w:lang w:eastAsia="en-GB"/>
        </w:rPr>
        <w:t>Culloden Medical Practice</w:t>
      </w:r>
      <w:r w:rsidRPr="00DB6FC8">
        <w:rPr>
          <w:rFonts w:ascii="Arial" w:eastAsia="Times New Roman" w:hAnsi="Arial" w:cs="Arial"/>
          <w:sz w:val="24"/>
          <w:szCs w:val="24"/>
          <w:lang w:eastAsia="en-GB"/>
        </w:rPr>
        <w:t xml:space="preserve"> shares information with other organisations it will normally do so further to the provisions of an Information Sharing Agreement. Where </w:t>
      </w:r>
      <w:r w:rsidR="00DB6FC8" w:rsidRPr="00DB6FC8">
        <w:rPr>
          <w:rFonts w:ascii="Arial" w:eastAsia="Times New Roman" w:hAnsi="Arial" w:cs="Arial"/>
          <w:sz w:val="24"/>
          <w:szCs w:val="24"/>
          <w:lang w:eastAsia="en-GB"/>
        </w:rPr>
        <w:t>Culloden Medical Practice</w:t>
      </w:r>
      <w:r w:rsidRPr="00DB6FC8">
        <w:rPr>
          <w:rFonts w:ascii="Arial" w:eastAsia="Times New Roman" w:hAnsi="Arial" w:cs="Arial"/>
          <w:sz w:val="24"/>
          <w:szCs w:val="24"/>
          <w:lang w:eastAsia="en-GB"/>
        </w:rPr>
        <w:t xml:space="preserve"> appoints another organisation or supplier to act on its behalf, that organisation or supplier will be subject to the provisions </w:t>
      </w:r>
      <w:r w:rsidR="00CB30CC" w:rsidRPr="00DB6FC8">
        <w:rPr>
          <w:rFonts w:ascii="Arial" w:eastAsia="Times New Roman" w:hAnsi="Arial" w:cs="Arial"/>
          <w:sz w:val="24"/>
          <w:szCs w:val="24"/>
          <w:lang w:eastAsia="en-GB"/>
        </w:rPr>
        <w:t>of a data processing agreement.</w:t>
      </w:r>
    </w:p>
    <w:p w14:paraId="37BB9474" w14:textId="4F43B44B" w:rsidR="003B350B" w:rsidRPr="00DB6FC8" w:rsidRDefault="003B350B"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lastRenderedPageBreak/>
        <w:t xml:space="preserve">Please note that the agreements for many of the systems and services used by </w:t>
      </w:r>
      <w:r w:rsidR="00DB6FC8" w:rsidRPr="00DB6FC8">
        <w:rPr>
          <w:rFonts w:ascii="Arial" w:eastAsia="Times New Roman" w:hAnsi="Arial" w:cs="Arial"/>
          <w:sz w:val="24"/>
          <w:szCs w:val="24"/>
          <w:lang w:eastAsia="en-GB"/>
        </w:rPr>
        <w:t>Culloden Medical Practice</w:t>
      </w:r>
      <w:r w:rsidRPr="00DB6FC8">
        <w:rPr>
          <w:rFonts w:ascii="Arial" w:eastAsia="Times New Roman" w:hAnsi="Arial" w:cs="Arial"/>
          <w:sz w:val="24"/>
          <w:szCs w:val="24"/>
          <w:lang w:eastAsia="en-GB"/>
        </w:rPr>
        <w:t xml:space="preserve"> are negotiated by</w:t>
      </w:r>
      <w:r w:rsidR="4D5463B1" w:rsidRPr="00DB6FC8">
        <w:rPr>
          <w:rFonts w:ascii="Arial" w:eastAsia="Times New Roman" w:hAnsi="Arial" w:cs="Arial"/>
          <w:sz w:val="24"/>
          <w:szCs w:val="24"/>
          <w:lang w:eastAsia="en-GB"/>
        </w:rPr>
        <w:t xml:space="preserve"> NHS Highland or</w:t>
      </w:r>
      <w:r w:rsidRPr="00DB6FC8">
        <w:rPr>
          <w:rFonts w:ascii="Arial" w:eastAsia="Times New Roman" w:hAnsi="Arial" w:cs="Arial"/>
          <w:sz w:val="24"/>
          <w:szCs w:val="24"/>
          <w:lang w:eastAsia="en-GB"/>
        </w:rPr>
        <w:t xml:space="preserve"> national Boards, such as NHS National Services Scotland or NHS National Education Scotland, on behalf of all Scottish Health Boards</w:t>
      </w:r>
      <w:r w:rsidR="4D6BEE1E" w:rsidRPr="00DB6FC8">
        <w:rPr>
          <w:rFonts w:ascii="Arial" w:eastAsia="Times New Roman" w:hAnsi="Arial" w:cs="Arial"/>
          <w:sz w:val="24"/>
          <w:szCs w:val="24"/>
          <w:lang w:eastAsia="en-GB"/>
        </w:rPr>
        <w:t xml:space="preserve"> and practices</w:t>
      </w:r>
      <w:r w:rsidRPr="00DB6FC8">
        <w:rPr>
          <w:rFonts w:ascii="Arial" w:eastAsia="Times New Roman" w:hAnsi="Arial" w:cs="Arial"/>
          <w:sz w:val="24"/>
          <w:szCs w:val="24"/>
          <w:lang w:eastAsia="en-GB"/>
        </w:rPr>
        <w:t>.</w:t>
      </w:r>
    </w:p>
    <w:p w14:paraId="1B0CB83F" w14:textId="2E6B6E34" w:rsidR="00CB30CC" w:rsidRPr="003F08EB" w:rsidRDefault="00CB30CC"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 xml:space="preserve">Where information requires to be shared in extremis, for example for the preservation of life or in a major emergency, </w:t>
      </w:r>
      <w:r w:rsidR="00DB6FC8" w:rsidRPr="00DB6FC8">
        <w:rPr>
          <w:rFonts w:ascii="Arial" w:eastAsia="Times New Roman" w:hAnsi="Arial" w:cs="Arial"/>
          <w:sz w:val="24"/>
          <w:szCs w:val="24"/>
          <w:lang w:eastAsia="en-GB"/>
        </w:rPr>
        <w:t>Culloden Medical Practice</w:t>
      </w:r>
      <w:r w:rsidRPr="00DB6FC8">
        <w:rPr>
          <w:rFonts w:ascii="Arial" w:eastAsia="Times New Roman" w:hAnsi="Arial" w:cs="Arial"/>
          <w:sz w:val="24"/>
          <w:szCs w:val="24"/>
          <w:lang w:eastAsia="en-GB"/>
        </w:rPr>
        <w:t xml:space="preserve"> will do so. You may wish to review the guidance from the Information Commissioner around </w:t>
      </w:r>
      <w:hyperlink r:id="rId18">
        <w:r w:rsidRPr="575F0A89">
          <w:rPr>
            <w:rStyle w:val="Hyperlink"/>
            <w:rFonts w:ascii="Arial" w:eastAsia="Times New Roman" w:hAnsi="Arial" w:cs="Arial"/>
            <w:color w:val="auto"/>
            <w:sz w:val="24"/>
            <w:szCs w:val="24"/>
            <w:lang w:eastAsia="en-GB"/>
          </w:rPr>
          <w:t>Data sharing in an urgent situation or in an emergency</w:t>
        </w:r>
      </w:hyperlink>
      <w:r w:rsidRPr="575F0A89">
        <w:rPr>
          <w:rFonts w:ascii="Arial" w:eastAsia="Times New Roman" w:hAnsi="Arial" w:cs="Arial"/>
          <w:sz w:val="24"/>
          <w:szCs w:val="24"/>
          <w:lang w:eastAsia="en-GB"/>
        </w:rPr>
        <w:t>.</w:t>
      </w:r>
    </w:p>
    <w:p w14:paraId="0C3C7120" w14:textId="349A3680" w:rsidR="00AA4715" w:rsidRPr="003F08EB" w:rsidRDefault="006567B5"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 xml:space="preserve">There are some common situations where data is shared </w:t>
      </w:r>
      <w:r w:rsidR="00FD0F88" w:rsidRPr="003F08EB">
        <w:rPr>
          <w:rFonts w:ascii="Arial" w:eastAsia="Times New Roman" w:hAnsi="Arial" w:cs="Arial"/>
          <w:sz w:val="24"/>
          <w:szCs w:val="24"/>
          <w:lang w:eastAsia="en-GB"/>
        </w:rPr>
        <w:t>routinely,</w:t>
      </w:r>
      <w:r w:rsidR="00EA420A" w:rsidRPr="003F08EB">
        <w:rPr>
          <w:rFonts w:ascii="Arial" w:eastAsia="Times New Roman" w:hAnsi="Arial" w:cs="Arial"/>
          <w:sz w:val="24"/>
          <w:szCs w:val="24"/>
          <w:lang w:eastAsia="en-GB"/>
        </w:rPr>
        <w:t xml:space="preserve"> </w:t>
      </w:r>
      <w:r w:rsidRPr="003F08EB">
        <w:rPr>
          <w:rFonts w:ascii="Arial" w:eastAsia="Times New Roman" w:hAnsi="Arial" w:cs="Arial"/>
          <w:sz w:val="24"/>
          <w:szCs w:val="24"/>
          <w:lang w:eastAsia="en-GB"/>
        </w:rPr>
        <w:t>and we wa</w:t>
      </w:r>
      <w:r w:rsidR="00FA3FF1" w:rsidRPr="003F08EB">
        <w:rPr>
          <w:rFonts w:ascii="Arial" w:eastAsia="Times New Roman" w:hAnsi="Arial" w:cs="Arial"/>
          <w:sz w:val="24"/>
          <w:szCs w:val="24"/>
          <w:lang w:eastAsia="en-GB"/>
        </w:rPr>
        <w:t>nted to make you a</w:t>
      </w:r>
      <w:r w:rsidR="008F2CAF" w:rsidRPr="003F08EB">
        <w:rPr>
          <w:rFonts w:ascii="Arial" w:eastAsia="Times New Roman" w:hAnsi="Arial" w:cs="Arial"/>
          <w:sz w:val="24"/>
          <w:szCs w:val="24"/>
          <w:lang w:eastAsia="en-GB"/>
        </w:rPr>
        <w:t>ware of those. We share data:</w:t>
      </w:r>
    </w:p>
    <w:p w14:paraId="3C321C16" w14:textId="69058A63" w:rsidR="00FA3FF1" w:rsidRPr="003F08EB" w:rsidRDefault="008F2CAF" w:rsidP="001042F3">
      <w:pPr>
        <w:pStyle w:val="paragraph"/>
        <w:spacing w:line="360" w:lineRule="auto"/>
        <w:textAlignment w:val="baseline"/>
        <w:rPr>
          <w:rFonts w:ascii="Arial" w:hAnsi="Arial" w:cs="Arial"/>
        </w:rPr>
      </w:pPr>
      <w:r w:rsidRPr="003F08EB">
        <w:rPr>
          <w:rStyle w:val="normaltextrun"/>
          <w:rFonts w:ascii="Arial" w:hAnsi="Arial" w:cs="Arial"/>
          <w:b/>
          <w:bCs/>
        </w:rPr>
        <w:t>6</w:t>
      </w:r>
      <w:r w:rsidR="00FA3FF1" w:rsidRPr="003F08EB">
        <w:rPr>
          <w:rStyle w:val="normaltextrun"/>
          <w:rFonts w:ascii="Arial" w:hAnsi="Arial" w:cs="Arial"/>
          <w:b/>
          <w:bCs/>
        </w:rPr>
        <w:t>a.</w:t>
      </w:r>
      <w:r w:rsidR="00FA3FF1" w:rsidRPr="003F08EB">
        <w:rPr>
          <w:rStyle w:val="tabchar"/>
          <w:rFonts w:ascii="Arial" w:hAnsi="Arial" w:cs="Arial"/>
        </w:rPr>
        <w:t xml:space="preserve"> </w:t>
      </w:r>
      <w:r w:rsidR="00FA3FF1" w:rsidRPr="003F08EB">
        <w:rPr>
          <w:rStyle w:val="normaltextrun"/>
          <w:rFonts w:ascii="Arial" w:hAnsi="Arial" w:cs="Arial"/>
          <w:b/>
          <w:bCs/>
        </w:rPr>
        <w:t>with other parts of NHS Scotland</w:t>
      </w:r>
      <w:r w:rsidR="00FA3FF1" w:rsidRPr="003F08EB">
        <w:rPr>
          <w:rStyle w:val="eop"/>
          <w:rFonts w:ascii="Arial" w:hAnsi="Arial" w:cs="Arial"/>
        </w:rPr>
        <w:t> </w:t>
      </w:r>
    </w:p>
    <w:p w14:paraId="14525AC6" w14:textId="04305108" w:rsidR="008F2CAF" w:rsidRPr="003F08EB" w:rsidRDefault="00FA3FF1" w:rsidP="001042F3">
      <w:pPr>
        <w:pStyle w:val="paragraph"/>
        <w:spacing w:line="360" w:lineRule="auto"/>
        <w:textAlignment w:val="baseline"/>
        <w:rPr>
          <w:rStyle w:val="normaltextrun"/>
          <w:rFonts w:ascii="Arial" w:hAnsi="Arial" w:cs="Arial"/>
        </w:rPr>
      </w:pPr>
      <w:r w:rsidRPr="5BA01E64">
        <w:rPr>
          <w:rStyle w:val="normaltextrun"/>
          <w:rFonts w:ascii="Arial" w:hAnsi="Arial" w:cs="Arial"/>
        </w:rPr>
        <w:t xml:space="preserve">Within the NHS in Scotland, data is shared between </w:t>
      </w:r>
      <w:r w:rsidR="5F0D7591" w:rsidRPr="5BA01E64">
        <w:rPr>
          <w:rStyle w:val="normaltextrun"/>
          <w:rFonts w:ascii="Arial" w:hAnsi="Arial" w:cs="Arial"/>
        </w:rPr>
        <w:t xml:space="preserve">GPs, </w:t>
      </w:r>
      <w:r w:rsidRPr="5BA01E64">
        <w:rPr>
          <w:rStyle w:val="normaltextrun"/>
          <w:rFonts w:ascii="Arial" w:hAnsi="Arial" w:cs="Arial"/>
        </w:rPr>
        <w:t>Health Boards and organisations</w:t>
      </w:r>
      <w:r w:rsidR="008F2CAF" w:rsidRPr="5BA01E64">
        <w:rPr>
          <w:rStyle w:val="normaltextrun"/>
          <w:rFonts w:ascii="Arial" w:hAnsi="Arial" w:cs="Arial"/>
        </w:rPr>
        <w:t xml:space="preserve"> </w:t>
      </w:r>
      <w:r w:rsidRPr="5BA01E64">
        <w:rPr>
          <w:rStyle w:val="normaltextrun"/>
          <w:rFonts w:ascii="Arial" w:hAnsi="Arial" w:cs="Arial"/>
        </w:rPr>
        <w:t>including the Scottish Ambulance Service</w:t>
      </w:r>
      <w:r w:rsidR="008F2CAF" w:rsidRPr="5BA01E64">
        <w:rPr>
          <w:rStyle w:val="normaltextrun"/>
          <w:rFonts w:ascii="Arial" w:hAnsi="Arial" w:cs="Arial"/>
        </w:rPr>
        <w:t xml:space="preserve">, </w:t>
      </w:r>
      <w:r w:rsidRPr="5BA01E64">
        <w:rPr>
          <w:rStyle w:val="normaltextrun"/>
          <w:rFonts w:ascii="Arial" w:hAnsi="Arial" w:cs="Arial"/>
        </w:rPr>
        <w:t>Public Health Scotland (PHS)</w:t>
      </w:r>
      <w:r w:rsidR="008F2CAF" w:rsidRPr="5BA01E64">
        <w:rPr>
          <w:rStyle w:val="normaltextrun"/>
          <w:rFonts w:ascii="Arial" w:hAnsi="Arial" w:cs="Arial"/>
        </w:rPr>
        <w:t xml:space="preserve">, NHS 24, </w:t>
      </w:r>
      <w:r w:rsidRPr="5BA01E64">
        <w:rPr>
          <w:rStyle w:val="normaltextrun"/>
          <w:rFonts w:ascii="Arial" w:hAnsi="Arial" w:cs="Arial"/>
        </w:rPr>
        <w:t xml:space="preserve">and between Health Boards, community optometrists, community dentists and </w:t>
      </w:r>
      <w:r w:rsidR="00FD0F88" w:rsidRPr="5BA01E64">
        <w:rPr>
          <w:rStyle w:val="normaltextrun"/>
          <w:rFonts w:ascii="Arial" w:hAnsi="Arial" w:cs="Arial"/>
        </w:rPr>
        <w:t>pharmacists for</w:t>
      </w:r>
      <w:r w:rsidRPr="5BA01E64">
        <w:rPr>
          <w:rStyle w:val="normaltextrun"/>
          <w:rFonts w:ascii="Arial" w:hAnsi="Arial" w:cs="Arial"/>
        </w:rPr>
        <w:t xml:space="preserve"> the purposes of your health or social care, the management of the health and social care system and when responding to public health issues. The </w:t>
      </w:r>
      <w:hyperlink r:id="rId19">
        <w:r w:rsidRPr="5BA01E64">
          <w:rPr>
            <w:rStyle w:val="Hyperlink"/>
            <w:rFonts w:ascii="Arial" w:hAnsi="Arial" w:cs="Arial"/>
            <w:color w:val="auto"/>
          </w:rPr>
          <w:t xml:space="preserve">Intra NHS Scotland Information Sharing Accord </w:t>
        </w:r>
      </w:hyperlink>
      <w:r w:rsidRPr="5BA01E64">
        <w:rPr>
          <w:rStyle w:val="normaltextrun"/>
          <w:rFonts w:ascii="Arial" w:hAnsi="Arial" w:cs="Arial"/>
        </w:rPr>
        <w:t xml:space="preserve">and the </w:t>
      </w:r>
      <w:hyperlink r:id="rId20">
        <w:r w:rsidRPr="5BA01E64">
          <w:rPr>
            <w:rStyle w:val="Hyperlink"/>
            <w:rFonts w:ascii="Arial" w:hAnsi="Arial" w:cs="Arial"/>
            <w:color w:val="auto"/>
          </w:rPr>
          <w:t xml:space="preserve">Joint Data Controller and Information Sharing Agreement </w:t>
        </w:r>
      </w:hyperlink>
      <w:r w:rsidRPr="5BA01E64">
        <w:rPr>
          <w:rStyle w:val="normaltextrun"/>
          <w:rFonts w:ascii="Arial" w:hAnsi="Arial" w:cs="Arial"/>
        </w:rPr>
        <w:t>between Health Boards and GP practices are examples of agreements used for this sort of data sharing.</w:t>
      </w:r>
    </w:p>
    <w:p w14:paraId="74EE2773" w14:textId="54BD0FEB" w:rsidR="00FA3FF1" w:rsidRPr="003F08EB" w:rsidRDefault="001042F3" w:rsidP="5BA01E64">
      <w:pPr>
        <w:pStyle w:val="paragraph"/>
        <w:spacing w:line="360" w:lineRule="auto"/>
        <w:textAlignment w:val="baseline"/>
        <w:rPr>
          <w:rFonts w:ascii="Arial" w:hAnsi="Arial" w:cs="Arial"/>
          <w:b/>
          <w:bCs/>
        </w:rPr>
      </w:pPr>
      <w:r w:rsidRPr="5BA01E64">
        <w:rPr>
          <w:rStyle w:val="normaltextrun"/>
          <w:rFonts w:ascii="Arial" w:hAnsi="Arial" w:cs="Arial"/>
        </w:rPr>
        <w:t xml:space="preserve">Sharing across the NHS in Scotland includes working at national and regional level as well as in direct partnership with other Boards or NHS organisations. </w:t>
      </w:r>
    </w:p>
    <w:p w14:paraId="7CD34286" w14:textId="550807FD" w:rsidR="00FA3FF1" w:rsidRPr="003F08EB" w:rsidRDefault="008F2CAF" w:rsidP="5BA01E64">
      <w:pPr>
        <w:pStyle w:val="paragraph"/>
        <w:spacing w:line="360" w:lineRule="auto"/>
        <w:textAlignment w:val="baseline"/>
        <w:rPr>
          <w:rFonts w:ascii="Arial" w:hAnsi="Arial" w:cs="Arial"/>
          <w:b/>
          <w:bCs/>
        </w:rPr>
      </w:pPr>
      <w:r w:rsidRPr="5BA01E64">
        <w:rPr>
          <w:rStyle w:val="normaltextrun"/>
          <w:rFonts w:ascii="Arial" w:hAnsi="Arial" w:cs="Arial"/>
          <w:b/>
          <w:bCs/>
        </w:rPr>
        <w:t>6</w:t>
      </w:r>
      <w:r w:rsidR="00FA3FF1" w:rsidRPr="5BA01E64">
        <w:rPr>
          <w:rStyle w:val="normaltextrun"/>
          <w:rFonts w:ascii="Arial" w:hAnsi="Arial" w:cs="Arial"/>
          <w:b/>
          <w:bCs/>
        </w:rPr>
        <w:t>b.</w:t>
      </w:r>
      <w:r w:rsidR="00FA3FF1" w:rsidRPr="5BA01E64">
        <w:rPr>
          <w:rStyle w:val="tabchar"/>
          <w:rFonts w:ascii="Arial" w:hAnsi="Arial" w:cs="Arial"/>
          <w:b/>
          <w:bCs/>
        </w:rPr>
        <w:t xml:space="preserve"> </w:t>
      </w:r>
      <w:r w:rsidR="00FA3FF1" w:rsidRPr="5BA01E64">
        <w:rPr>
          <w:rStyle w:val="normaltextrun"/>
          <w:rFonts w:ascii="Arial" w:hAnsi="Arial" w:cs="Arial"/>
          <w:b/>
          <w:bCs/>
        </w:rPr>
        <w:t>with local authorities</w:t>
      </w:r>
      <w:r w:rsidR="00FA3FF1" w:rsidRPr="5BA01E64">
        <w:rPr>
          <w:rStyle w:val="eop"/>
          <w:rFonts w:ascii="Arial" w:hAnsi="Arial" w:cs="Arial"/>
          <w:b/>
          <w:bCs/>
        </w:rPr>
        <w:t> </w:t>
      </w:r>
    </w:p>
    <w:p w14:paraId="1449F9F8" w14:textId="0C49A3CE" w:rsidR="008F2CAF" w:rsidRPr="00DB6FC8" w:rsidRDefault="008F2CAF" w:rsidP="5BA01E64">
      <w:pPr>
        <w:shd w:val="clear" w:color="auto" w:fill="FFFFFF" w:themeFill="background1"/>
        <w:spacing w:before="100" w:beforeAutospacing="1" w:after="100" w:afterAutospacing="1" w:line="360" w:lineRule="auto"/>
        <w:rPr>
          <w:rStyle w:val="normaltextrun"/>
          <w:rFonts w:ascii="Arial" w:hAnsi="Arial" w:cs="Arial"/>
          <w:sz w:val="24"/>
          <w:szCs w:val="24"/>
        </w:rPr>
      </w:pPr>
      <w:r w:rsidRPr="00DB6FC8">
        <w:rPr>
          <w:rStyle w:val="normaltextrun"/>
          <w:rFonts w:ascii="Arial" w:hAnsi="Arial" w:cs="Arial"/>
          <w:sz w:val="24"/>
          <w:szCs w:val="24"/>
        </w:rPr>
        <w:t>W</w:t>
      </w:r>
      <w:r w:rsidR="00FA3FF1" w:rsidRPr="00DB6FC8">
        <w:rPr>
          <w:rStyle w:val="normaltextrun"/>
          <w:rFonts w:ascii="Arial" w:hAnsi="Arial" w:cs="Arial"/>
          <w:sz w:val="24"/>
          <w:szCs w:val="24"/>
        </w:rPr>
        <w:t xml:space="preserve">e work with </w:t>
      </w:r>
      <w:r w:rsidRPr="00DB6FC8">
        <w:rPr>
          <w:rStyle w:val="normaltextrun"/>
          <w:rFonts w:ascii="Arial" w:hAnsi="Arial" w:cs="Arial"/>
          <w:sz w:val="24"/>
          <w:szCs w:val="24"/>
        </w:rPr>
        <w:t>our</w:t>
      </w:r>
      <w:r w:rsidR="00FA3FF1" w:rsidRPr="00DB6FC8">
        <w:rPr>
          <w:rStyle w:val="normaltextrun"/>
          <w:rFonts w:ascii="Arial" w:hAnsi="Arial" w:cs="Arial"/>
          <w:sz w:val="24"/>
          <w:szCs w:val="24"/>
        </w:rPr>
        <w:t xml:space="preserve"> local authority partners for the purposes of health and social care integration </w:t>
      </w:r>
      <w:r w:rsidRPr="00DB6FC8">
        <w:rPr>
          <w:rFonts w:ascii="Arial" w:eastAsia="Times New Roman" w:hAnsi="Arial" w:cs="Arial"/>
          <w:sz w:val="24"/>
          <w:szCs w:val="24"/>
          <w:lang w:eastAsia="en-GB"/>
        </w:rPr>
        <w:t xml:space="preserve">further to the integrated approach to health and social care under the </w:t>
      </w:r>
      <w:r w:rsidRPr="00DB6FC8">
        <w:rPr>
          <w:rFonts w:ascii="Arial" w:hAnsi="Arial" w:cs="Arial"/>
          <w:sz w:val="24"/>
          <w:szCs w:val="24"/>
        </w:rPr>
        <w:t xml:space="preserve">Public Bodies (Joint Working) (Scotland) Act 2014. </w:t>
      </w:r>
      <w:r w:rsidR="00FA3FF1" w:rsidRPr="00DB6FC8">
        <w:rPr>
          <w:rStyle w:val="normaltextrun"/>
          <w:rFonts w:ascii="Arial" w:hAnsi="Arial" w:cs="Arial"/>
          <w:sz w:val="24"/>
          <w:szCs w:val="24"/>
        </w:rPr>
        <w:t>This involves worki</w:t>
      </w:r>
      <w:r w:rsidRPr="00DB6FC8">
        <w:rPr>
          <w:rStyle w:val="normaltextrun"/>
          <w:rFonts w:ascii="Arial" w:hAnsi="Arial" w:cs="Arial"/>
          <w:sz w:val="24"/>
          <w:szCs w:val="24"/>
        </w:rPr>
        <w:t>ng very closely as partners and means</w:t>
      </w:r>
      <w:r w:rsidR="00FA3FF1" w:rsidRPr="00DB6FC8">
        <w:rPr>
          <w:rStyle w:val="normaltextrun"/>
          <w:rFonts w:ascii="Arial" w:hAnsi="Arial" w:cs="Arial"/>
          <w:sz w:val="24"/>
          <w:szCs w:val="24"/>
        </w:rPr>
        <w:t xml:space="preserve"> that</w:t>
      </w:r>
      <w:r w:rsidR="3CBB2399" w:rsidRPr="00DB6FC8">
        <w:rPr>
          <w:rStyle w:val="normaltextrun"/>
          <w:rFonts w:ascii="Arial" w:hAnsi="Arial" w:cs="Arial"/>
          <w:sz w:val="24"/>
          <w:szCs w:val="24"/>
        </w:rPr>
        <w:t>, where</w:t>
      </w:r>
      <w:r w:rsidR="00FA3FF1" w:rsidRPr="00DB6FC8">
        <w:rPr>
          <w:rStyle w:val="normaltextrun"/>
          <w:rFonts w:ascii="Arial" w:hAnsi="Arial" w:cs="Arial"/>
          <w:sz w:val="24"/>
          <w:szCs w:val="24"/>
        </w:rPr>
        <w:t xml:space="preserve"> </w:t>
      </w:r>
      <w:r w:rsidRPr="00DB6FC8">
        <w:rPr>
          <w:rStyle w:val="normaltextrun"/>
          <w:rFonts w:ascii="Arial" w:hAnsi="Arial" w:cs="Arial"/>
          <w:sz w:val="24"/>
          <w:szCs w:val="24"/>
        </w:rPr>
        <w:t>appropriate</w:t>
      </w:r>
      <w:r w:rsidR="59B74084" w:rsidRPr="00DB6FC8">
        <w:rPr>
          <w:rStyle w:val="normaltextrun"/>
          <w:rFonts w:ascii="Arial" w:hAnsi="Arial" w:cs="Arial"/>
          <w:sz w:val="24"/>
          <w:szCs w:val="24"/>
        </w:rPr>
        <w:t>,</w:t>
      </w:r>
      <w:r w:rsidR="00FA3FF1" w:rsidRPr="00DB6FC8">
        <w:rPr>
          <w:rStyle w:val="normaltextrun"/>
          <w:rFonts w:ascii="Arial" w:hAnsi="Arial" w:cs="Arial"/>
          <w:sz w:val="24"/>
          <w:szCs w:val="24"/>
        </w:rPr>
        <w:t xml:space="preserve"> health </w:t>
      </w:r>
      <w:r w:rsidR="00FD0F88" w:rsidRPr="00DB6FC8">
        <w:rPr>
          <w:rStyle w:val="normaltextrun"/>
          <w:rFonts w:ascii="Arial" w:hAnsi="Arial" w:cs="Arial"/>
          <w:sz w:val="24"/>
          <w:szCs w:val="24"/>
        </w:rPr>
        <w:t>and social care information</w:t>
      </w:r>
      <w:r w:rsidR="00FA3FF1" w:rsidRPr="00DB6FC8">
        <w:rPr>
          <w:rStyle w:val="normaltextrun"/>
          <w:rFonts w:ascii="Arial" w:hAnsi="Arial" w:cs="Arial"/>
          <w:sz w:val="24"/>
          <w:szCs w:val="24"/>
        </w:rPr>
        <w:t xml:space="preserve"> </w:t>
      </w:r>
      <w:r w:rsidRPr="00DB6FC8">
        <w:rPr>
          <w:rStyle w:val="normaltextrun"/>
          <w:rFonts w:ascii="Arial" w:hAnsi="Arial" w:cs="Arial"/>
          <w:sz w:val="24"/>
          <w:szCs w:val="24"/>
        </w:rPr>
        <w:t>is shared</w:t>
      </w:r>
      <w:r w:rsidR="00FA3FF1" w:rsidRPr="00DB6FC8">
        <w:rPr>
          <w:rStyle w:val="normaltextrun"/>
          <w:rFonts w:ascii="Arial" w:hAnsi="Arial" w:cs="Arial"/>
          <w:sz w:val="24"/>
          <w:szCs w:val="24"/>
        </w:rPr>
        <w:t xml:space="preserve"> </w:t>
      </w:r>
      <w:r w:rsidR="00FD0F88" w:rsidRPr="00DB6FC8">
        <w:rPr>
          <w:rStyle w:val="normaltextrun"/>
          <w:rFonts w:ascii="Arial" w:hAnsi="Arial" w:cs="Arial"/>
          <w:sz w:val="24"/>
          <w:szCs w:val="24"/>
        </w:rPr>
        <w:t>between</w:t>
      </w:r>
      <w:r w:rsidR="18E1678D" w:rsidRPr="00DB6FC8">
        <w:rPr>
          <w:rStyle w:val="normaltextrun"/>
          <w:rFonts w:ascii="Arial" w:hAnsi="Arial" w:cs="Arial"/>
          <w:sz w:val="24"/>
          <w:szCs w:val="24"/>
        </w:rPr>
        <w:t xml:space="preserve"> </w:t>
      </w:r>
      <w:r w:rsidR="00DB6FC8" w:rsidRPr="00DB6FC8">
        <w:rPr>
          <w:rStyle w:val="normaltextrun"/>
          <w:rFonts w:ascii="Arial" w:hAnsi="Arial" w:cs="Arial"/>
          <w:sz w:val="24"/>
          <w:szCs w:val="24"/>
        </w:rPr>
        <w:t>Culloden Medical Practice</w:t>
      </w:r>
      <w:r w:rsidR="2A0B928F" w:rsidRPr="00DB6FC8">
        <w:rPr>
          <w:rStyle w:val="normaltextrun"/>
          <w:rFonts w:ascii="Arial" w:hAnsi="Arial" w:cs="Arial"/>
          <w:sz w:val="24"/>
          <w:szCs w:val="24"/>
        </w:rPr>
        <w:t>,</w:t>
      </w:r>
      <w:r w:rsidR="00FD0F88" w:rsidRPr="00DB6FC8">
        <w:rPr>
          <w:rStyle w:val="normaltextrun"/>
          <w:rFonts w:ascii="Arial" w:hAnsi="Arial" w:cs="Arial"/>
          <w:sz w:val="24"/>
          <w:szCs w:val="24"/>
        </w:rPr>
        <w:t xml:space="preserve"> NHS Highland and </w:t>
      </w:r>
      <w:r w:rsidR="5925CBD1" w:rsidRPr="00DB6FC8">
        <w:rPr>
          <w:rStyle w:val="normaltextrun"/>
          <w:rFonts w:ascii="Arial" w:hAnsi="Arial" w:cs="Arial"/>
          <w:sz w:val="24"/>
          <w:szCs w:val="24"/>
        </w:rPr>
        <w:t>T</w:t>
      </w:r>
      <w:r w:rsidR="00FD0F88" w:rsidRPr="00DB6FC8">
        <w:rPr>
          <w:rStyle w:val="normaltextrun"/>
          <w:rFonts w:ascii="Arial" w:hAnsi="Arial" w:cs="Arial"/>
          <w:sz w:val="24"/>
          <w:szCs w:val="24"/>
        </w:rPr>
        <w:t>he Highland</w:t>
      </w:r>
      <w:r w:rsidR="2A282221" w:rsidRPr="00DB6FC8">
        <w:rPr>
          <w:rStyle w:val="normaltextrun"/>
          <w:rFonts w:ascii="Arial" w:hAnsi="Arial" w:cs="Arial"/>
          <w:sz w:val="24"/>
          <w:szCs w:val="24"/>
        </w:rPr>
        <w:t xml:space="preserve"> Council</w:t>
      </w:r>
      <w:r w:rsidR="00FD0F88" w:rsidRPr="00DB6FC8">
        <w:rPr>
          <w:rStyle w:val="normaltextrun"/>
          <w:rFonts w:ascii="Arial" w:hAnsi="Arial" w:cs="Arial"/>
          <w:sz w:val="24"/>
          <w:szCs w:val="24"/>
        </w:rPr>
        <w:t xml:space="preserve"> </w:t>
      </w:r>
      <w:r w:rsidR="00FA3FF1" w:rsidRPr="00DB6FC8">
        <w:rPr>
          <w:rStyle w:val="normaltextrun"/>
          <w:rFonts w:ascii="Arial" w:hAnsi="Arial" w:cs="Arial"/>
          <w:sz w:val="24"/>
          <w:szCs w:val="24"/>
        </w:rPr>
        <w:t xml:space="preserve">for the purposes of your care. </w:t>
      </w:r>
      <w:r w:rsidRPr="00DB6FC8">
        <w:rPr>
          <w:rStyle w:val="normaltextrun"/>
          <w:rFonts w:ascii="Arial" w:hAnsi="Arial" w:cs="Arial"/>
          <w:sz w:val="24"/>
          <w:szCs w:val="24"/>
        </w:rPr>
        <w:t>The goal</w:t>
      </w:r>
      <w:r w:rsidR="00FA3FF1" w:rsidRPr="00DB6FC8">
        <w:rPr>
          <w:rStyle w:val="normaltextrun"/>
          <w:rFonts w:ascii="Arial" w:hAnsi="Arial" w:cs="Arial"/>
          <w:sz w:val="24"/>
          <w:szCs w:val="24"/>
        </w:rPr>
        <w:t xml:space="preserve"> is to </w:t>
      </w:r>
      <w:r w:rsidRPr="00DB6FC8">
        <w:rPr>
          <w:rStyle w:val="normaltextrun"/>
          <w:rFonts w:ascii="Arial" w:hAnsi="Arial" w:cs="Arial"/>
          <w:sz w:val="24"/>
          <w:szCs w:val="24"/>
        </w:rPr>
        <w:t>facilitate</w:t>
      </w:r>
      <w:r w:rsidR="00FA3FF1" w:rsidRPr="00DB6FC8">
        <w:rPr>
          <w:rStyle w:val="normaltextrun"/>
          <w:rFonts w:ascii="Arial" w:hAnsi="Arial" w:cs="Arial"/>
          <w:sz w:val="24"/>
          <w:szCs w:val="24"/>
        </w:rPr>
        <w:t xml:space="preserve"> an integrated, multi-disciplinary, model for health and social care</w:t>
      </w:r>
      <w:r w:rsidR="0051660D" w:rsidRPr="00DB6FC8">
        <w:rPr>
          <w:rStyle w:val="normaltextrun"/>
          <w:rFonts w:ascii="Arial" w:hAnsi="Arial" w:cs="Arial"/>
          <w:sz w:val="24"/>
          <w:szCs w:val="24"/>
        </w:rPr>
        <w:t>,</w:t>
      </w:r>
      <w:r w:rsidR="00FA3FF1" w:rsidRPr="00DB6FC8">
        <w:rPr>
          <w:rStyle w:val="normaltextrun"/>
          <w:rFonts w:ascii="Arial" w:hAnsi="Arial" w:cs="Arial"/>
          <w:sz w:val="24"/>
          <w:szCs w:val="24"/>
        </w:rPr>
        <w:t xml:space="preserve"> centred on you.</w:t>
      </w:r>
    </w:p>
    <w:p w14:paraId="15035A07" w14:textId="5322C729" w:rsidR="00FA3FF1" w:rsidRPr="003F08EB" w:rsidRDefault="008F2CAF" w:rsidP="001042F3">
      <w:pPr>
        <w:shd w:val="clear" w:color="auto" w:fill="FFFFFF"/>
        <w:spacing w:before="100" w:beforeAutospacing="1" w:after="100" w:afterAutospacing="1" w:line="360" w:lineRule="auto"/>
        <w:rPr>
          <w:rFonts w:ascii="Arial" w:hAnsi="Arial" w:cs="Arial"/>
          <w:sz w:val="24"/>
          <w:szCs w:val="24"/>
        </w:rPr>
      </w:pPr>
      <w:r w:rsidRPr="003F08EB">
        <w:rPr>
          <w:rStyle w:val="normaltextrun"/>
          <w:rFonts w:ascii="Arial" w:hAnsi="Arial" w:cs="Arial"/>
          <w:sz w:val="24"/>
          <w:szCs w:val="24"/>
        </w:rPr>
        <w:lastRenderedPageBreak/>
        <w:t xml:space="preserve">We </w:t>
      </w:r>
      <w:r w:rsidR="00FA3FF1" w:rsidRPr="003F08EB">
        <w:rPr>
          <w:rStyle w:val="normaltextrun"/>
          <w:rFonts w:ascii="Arial" w:hAnsi="Arial" w:cs="Arial"/>
          <w:sz w:val="24"/>
          <w:szCs w:val="24"/>
        </w:rPr>
        <w:t>also collaborate on joint planning of the health and social care system in areas such as improving discharge planning or understanding service capacity p</w:t>
      </w:r>
      <w:r w:rsidRPr="003F08EB">
        <w:rPr>
          <w:rStyle w:val="normaltextrun"/>
          <w:rFonts w:ascii="Arial" w:hAnsi="Arial" w:cs="Arial"/>
          <w:sz w:val="24"/>
          <w:szCs w:val="24"/>
        </w:rPr>
        <w:t xml:space="preserve">ressures. This involves the use of </w:t>
      </w:r>
      <w:r w:rsidR="00FA3FF1" w:rsidRPr="003F08EB">
        <w:rPr>
          <w:rStyle w:val="normaltextrun"/>
          <w:rFonts w:ascii="Arial" w:hAnsi="Arial" w:cs="Arial"/>
          <w:sz w:val="24"/>
          <w:szCs w:val="24"/>
        </w:rPr>
        <w:t xml:space="preserve">anonymous statistical data about our patients </w:t>
      </w:r>
      <w:r w:rsidR="00FD0F88">
        <w:rPr>
          <w:rStyle w:val="normaltextrun"/>
          <w:rFonts w:ascii="Arial" w:hAnsi="Arial" w:cs="Arial"/>
          <w:sz w:val="24"/>
          <w:szCs w:val="24"/>
        </w:rPr>
        <w:t xml:space="preserve">and service users </w:t>
      </w:r>
      <w:r w:rsidR="00FA3FF1" w:rsidRPr="003F08EB">
        <w:rPr>
          <w:rStyle w:val="normaltextrun"/>
          <w:rFonts w:ascii="Arial" w:hAnsi="Arial" w:cs="Arial"/>
          <w:sz w:val="24"/>
          <w:szCs w:val="24"/>
        </w:rPr>
        <w:t>and their healthcare conditions and needs, or the state of the health and social care system.</w:t>
      </w:r>
      <w:r w:rsidR="00FA3FF1" w:rsidRPr="003F08EB">
        <w:rPr>
          <w:rStyle w:val="eop"/>
          <w:rFonts w:ascii="Arial" w:hAnsi="Arial" w:cs="Arial"/>
          <w:sz w:val="24"/>
          <w:szCs w:val="24"/>
        </w:rPr>
        <w:t> </w:t>
      </w:r>
    </w:p>
    <w:p w14:paraId="3CA16F3F" w14:textId="51F2D1B9" w:rsidR="00FA3FF1" w:rsidRPr="003F08EB" w:rsidRDefault="008F2CAF" w:rsidP="001042F3">
      <w:pPr>
        <w:pStyle w:val="paragraph"/>
        <w:spacing w:line="360" w:lineRule="auto"/>
        <w:textAlignment w:val="baseline"/>
        <w:rPr>
          <w:rFonts w:ascii="Arial" w:hAnsi="Arial" w:cs="Arial"/>
        </w:rPr>
      </w:pPr>
      <w:r w:rsidRPr="003F08EB">
        <w:rPr>
          <w:rStyle w:val="normaltextrun"/>
          <w:rFonts w:ascii="Arial" w:hAnsi="Arial" w:cs="Arial"/>
          <w:b/>
          <w:bCs/>
        </w:rPr>
        <w:t>6</w:t>
      </w:r>
      <w:r w:rsidR="00FA3FF1" w:rsidRPr="003F08EB">
        <w:rPr>
          <w:rStyle w:val="normaltextrun"/>
          <w:rFonts w:ascii="Arial" w:hAnsi="Arial" w:cs="Arial"/>
          <w:b/>
          <w:bCs/>
        </w:rPr>
        <w:t>c.</w:t>
      </w:r>
      <w:r w:rsidR="00FA3FF1" w:rsidRPr="003F08EB">
        <w:rPr>
          <w:rStyle w:val="tabchar"/>
          <w:rFonts w:ascii="Arial" w:hAnsi="Arial" w:cs="Arial"/>
        </w:rPr>
        <w:t xml:space="preserve"> </w:t>
      </w:r>
      <w:r w:rsidR="00FA3FF1" w:rsidRPr="003F08EB">
        <w:rPr>
          <w:rStyle w:val="normaltextrun"/>
          <w:rFonts w:ascii="Arial" w:hAnsi="Arial" w:cs="Arial"/>
          <w:b/>
          <w:bCs/>
        </w:rPr>
        <w:t>with other agencies</w:t>
      </w:r>
      <w:r w:rsidR="00FA3FF1" w:rsidRPr="003F08EB">
        <w:rPr>
          <w:rStyle w:val="eop"/>
          <w:rFonts w:ascii="Arial" w:hAnsi="Arial" w:cs="Arial"/>
        </w:rPr>
        <w:t> </w:t>
      </w:r>
    </w:p>
    <w:p w14:paraId="1835A047" w14:textId="027B1333" w:rsidR="00FA3FF1" w:rsidRPr="003F08EB" w:rsidRDefault="00FA3FF1" w:rsidP="001042F3">
      <w:pPr>
        <w:pStyle w:val="paragraph"/>
        <w:spacing w:line="360" w:lineRule="auto"/>
        <w:textAlignment w:val="baseline"/>
        <w:rPr>
          <w:rFonts w:ascii="Arial" w:hAnsi="Arial" w:cs="Arial"/>
        </w:rPr>
      </w:pPr>
      <w:r w:rsidRPr="003F08EB">
        <w:rPr>
          <w:rStyle w:val="normaltextrun"/>
          <w:rFonts w:ascii="Arial" w:hAnsi="Arial" w:cs="Arial"/>
        </w:rPr>
        <w:t>There are key statutory purposes for which we share data routinely between relevant partners and agencies such as Police Scotland, Scottish Fire and Rescue, local authorities and relevant Scottish and UK government agencies. They include child or adult public protection matters, emergency planning and response (including planning for and responding to major incidents), the pre</w:t>
      </w:r>
      <w:r w:rsidR="008F2CAF" w:rsidRPr="003F08EB">
        <w:rPr>
          <w:rStyle w:val="normaltextrun"/>
          <w:rFonts w:ascii="Arial" w:hAnsi="Arial" w:cs="Arial"/>
        </w:rPr>
        <w:t xml:space="preserve">vention and detection of crime and </w:t>
      </w:r>
      <w:r w:rsidRPr="003F08EB">
        <w:rPr>
          <w:rStyle w:val="normaltextrun"/>
          <w:rFonts w:ascii="Arial" w:hAnsi="Arial" w:cs="Arial"/>
        </w:rPr>
        <w:t xml:space="preserve">responding to public </w:t>
      </w:r>
      <w:r w:rsidR="008F2CAF" w:rsidRPr="003F08EB">
        <w:rPr>
          <w:rStyle w:val="normaltextrun"/>
          <w:rFonts w:ascii="Arial" w:hAnsi="Arial" w:cs="Arial"/>
        </w:rPr>
        <w:t>or environmental health issues.</w:t>
      </w:r>
    </w:p>
    <w:p w14:paraId="5C5275D8" w14:textId="77777777" w:rsidR="00FA3FF1" w:rsidRPr="003F08EB" w:rsidRDefault="00FA3FF1" w:rsidP="001042F3">
      <w:pPr>
        <w:pStyle w:val="paragraph"/>
        <w:spacing w:line="360" w:lineRule="auto"/>
        <w:textAlignment w:val="baseline"/>
        <w:rPr>
          <w:rFonts w:ascii="Arial" w:hAnsi="Arial" w:cs="Arial"/>
        </w:rPr>
      </w:pPr>
      <w:r w:rsidRPr="003F08EB">
        <w:rPr>
          <w:rStyle w:val="normaltextrun"/>
          <w:rFonts w:ascii="Arial" w:hAnsi="Arial" w:cs="Arial"/>
        </w:rPr>
        <w:t>Statistical data, which may be drawn from an analysis of your health data but is unlikely to identify you, is shared with Scottish and UK Governments for the purposes of statutory reporting and national planning.</w:t>
      </w:r>
      <w:r w:rsidRPr="003F08EB">
        <w:rPr>
          <w:rStyle w:val="eop"/>
          <w:rFonts w:ascii="Arial" w:hAnsi="Arial" w:cs="Arial"/>
        </w:rPr>
        <w:t> </w:t>
      </w:r>
    </w:p>
    <w:p w14:paraId="627FC632" w14:textId="4B889AD4" w:rsidR="00FA3FF1" w:rsidRPr="003F08EB" w:rsidRDefault="00FA3FF1" w:rsidP="001042F3">
      <w:pPr>
        <w:pStyle w:val="paragraph"/>
        <w:spacing w:line="360" w:lineRule="auto"/>
        <w:textAlignment w:val="baseline"/>
        <w:rPr>
          <w:rFonts w:ascii="Arial" w:hAnsi="Arial" w:cs="Arial"/>
        </w:rPr>
      </w:pPr>
      <w:r w:rsidRPr="003F08EB">
        <w:rPr>
          <w:rStyle w:val="normaltextrun"/>
          <w:rFonts w:ascii="Arial" w:hAnsi="Arial" w:cs="Arial"/>
        </w:rPr>
        <w:t xml:space="preserve">We share information with national agencies such as </w:t>
      </w:r>
      <w:r w:rsidR="008F2CAF" w:rsidRPr="003F08EB">
        <w:rPr>
          <w:rStyle w:val="normaltextrun"/>
          <w:rFonts w:ascii="Arial" w:hAnsi="Arial" w:cs="Arial"/>
        </w:rPr>
        <w:t xml:space="preserve">the Driver </w:t>
      </w:r>
      <w:r w:rsidR="003F08EB" w:rsidRPr="003F08EB">
        <w:rPr>
          <w:rStyle w:val="normaltextrun"/>
          <w:rFonts w:ascii="Arial" w:hAnsi="Arial" w:cs="Arial"/>
        </w:rPr>
        <w:t>and Vehicle Licensing Agency</w:t>
      </w:r>
      <w:r w:rsidR="002C0EB2">
        <w:rPr>
          <w:rStyle w:val="normaltextrun"/>
          <w:rFonts w:ascii="Arial" w:hAnsi="Arial" w:cs="Arial"/>
        </w:rPr>
        <w:t>, Department for Work and Pensions</w:t>
      </w:r>
      <w:r w:rsidR="003F08EB" w:rsidRPr="003F08EB">
        <w:rPr>
          <w:rStyle w:val="normaltextrun"/>
          <w:rFonts w:ascii="Arial" w:hAnsi="Arial" w:cs="Arial"/>
        </w:rPr>
        <w:t xml:space="preserve">, the </w:t>
      </w:r>
      <w:r w:rsidR="008F2CAF" w:rsidRPr="003F08EB">
        <w:rPr>
          <w:rStyle w:val="normaltextrun"/>
          <w:rFonts w:ascii="Arial" w:hAnsi="Arial" w:cs="Arial"/>
        </w:rPr>
        <w:t>Medicines and Healthcare products Regulatory Agency</w:t>
      </w:r>
      <w:r w:rsidR="003F08EB" w:rsidRPr="003F08EB">
        <w:rPr>
          <w:rStyle w:val="normaltextrun"/>
          <w:rFonts w:ascii="Arial" w:hAnsi="Arial" w:cs="Arial"/>
        </w:rPr>
        <w:t>, or NHS England as part of UK wide initiatives</w:t>
      </w:r>
      <w:r w:rsidR="008F2CAF" w:rsidRPr="003F08EB">
        <w:rPr>
          <w:rStyle w:val="normaltextrun"/>
          <w:rFonts w:ascii="Arial" w:hAnsi="Arial" w:cs="Arial"/>
        </w:rPr>
        <w:t xml:space="preserve"> </w:t>
      </w:r>
      <w:r w:rsidRPr="003F08EB">
        <w:rPr>
          <w:rStyle w:val="normaltextrun"/>
          <w:rFonts w:ascii="Arial" w:hAnsi="Arial" w:cs="Arial"/>
        </w:rPr>
        <w:t>where it is relevant for your health or social care</w:t>
      </w:r>
      <w:r w:rsidR="008F2CAF" w:rsidRPr="003F08EB">
        <w:rPr>
          <w:rStyle w:val="normaltextrun"/>
          <w:rFonts w:ascii="Arial" w:hAnsi="Arial" w:cs="Arial"/>
        </w:rPr>
        <w:t xml:space="preserve">, public safety or </w:t>
      </w:r>
      <w:r w:rsidRPr="003F08EB">
        <w:rPr>
          <w:rStyle w:val="normaltextrun"/>
          <w:rFonts w:ascii="Arial" w:hAnsi="Arial" w:cs="Arial"/>
        </w:rPr>
        <w:t>for important purpose</w:t>
      </w:r>
      <w:r w:rsidR="008F2CAF" w:rsidRPr="003F08EB">
        <w:rPr>
          <w:rStyle w:val="normaltextrun"/>
          <w:rFonts w:ascii="Arial" w:hAnsi="Arial" w:cs="Arial"/>
        </w:rPr>
        <w:t xml:space="preserve">s of </w:t>
      </w:r>
      <w:r w:rsidR="003F08EB" w:rsidRPr="003F08EB">
        <w:rPr>
          <w:rStyle w:val="normaltextrun"/>
          <w:rFonts w:ascii="Arial" w:hAnsi="Arial" w:cs="Arial"/>
        </w:rPr>
        <w:t xml:space="preserve">public health or </w:t>
      </w:r>
      <w:r w:rsidR="008F2CAF" w:rsidRPr="003F08EB">
        <w:rPr>
          <w:rStyle w:val="normaltextrun"/>
          <w:rFonts w:ascii="Arial" w:hAnsi="Arial" w:cs="Arial"/>
        </w:rPr>
        <w:t>medicines or device safety</w:t>
      </w:r>
      <w:r w:rsidRPr="003F08EB">
        <w:rPr>
          <w:rStyle w:val="normaltextrun"/>
          <w:rFonts w:ascii="Arial" w:hAnsi="Arial" w:cs="Arial"/>
        </w:rPr>
        <w:t>.</w:t>
      </w:r>
      <w:r w:rsidRPr="003F08EB">
        <w:rPr>
          <w:rStyle w:val="eop"/>
          <w:rFonts w:ascii="Arial" w:hAnsi="Arial" w:cs="Arial"/>
        </w:rPr>
        <w:t> </w:t>
      </w:r>
    </w:p>
    <w:p w14:paraId="5AE34720" w14:textId="4AD619A0" w:rsidR="00FA3FF1" w:rsidRPr="003F08EB" w:rsidRDefault="006D14AC" w:rsidP="001042F3">
      <w:pPr>
        <w:pStyle w:val="paragraph"/>
        <w:spacing w:line="360" w:lineRule="auto"/>
        <w:textAlignment w:val="baseline"/>
        <w:rPr>
          <w:rFonts w:ascii="Arial" w:hAnsi="Arial" w:cs="Arial"/>
        </w:rPr>
      </w:pPr>
      <w:r w:rsidRPr="003F08EB">
        <w:rPr>
          <w:rStyle w:val="normaltextrun"/>
          <w:rFonts w:ascii="Arial" w:hAnsi="Arial" w:cs="Arial"/>
          <w:b/>
          <w:bCs/>
        </w:rPr>
        <w:t>6</w:t>
      </w:r>
      <w:r w:rsidR="00FA3FF1" w:rsidRPr="003F08EB">
        <w:rPr>
          <w:rStyle w:val="normaltextrun"/>
          <w:rFonts w:ascii="Arial" w:hAnsi="Arial" w:cs="Arial"/>
          <w:b/>
          <w:bCs/>
        </w:rPr>
        <w:t>d.</w:t>
      </w:r>
      <w:r w:rsidR="00FA3FF1" w:rsidRPr="003F08EB">
        <w:rPr>
          <w:rStyle w:val="tabchar"/>
          <w:rFonts w:ascii="Arial" w:hAnsi="Arial" w:cs="Arial"/>
        </w:rPr>
        <w:t xml:space="preserve"> </w:t>
      </w:r>
      <w:r w:rsidR="00FA3FF1" w:rsidRPr="003F08EB">
        <w:rPr>
          <w:rStyle w:val="normaltextrun"/>
          <w:rFonts w:ascii="Arial" w:hAnsi="Arial" w:cs="Arial"/>
          <w:b/>
          <w:bCs/>
        </w:rPr>
        <w:t>with regulators</w:t>
      </w:r>
      <w:r w:rsidR="00FA3FF1" w:rsidRPr="003F08EB">
        <w:rPr>
          <w:rStyle w:val="eop"/>
          <w:rFonts w:ascii="Arial" w:hAnsi="Arial" w:cs="Arial"/>
        </w:rPr>
        <w:t> </w:t>
      </w:r>
    </w:p>
    <w:p w14:paraId="5C2C8418" w14:textId="1FC61E07" w:rsidR="00FA3FF1" w:rsidRPr="00DB6FC8" w:rsidRDefault="00FA3FF1" w:rsidP="001042F3">
      <w:pPr>
        <w:pStyle w:val="paragraph"/>
        <w:spacing w:line="360" w:lineRule="auto"/>
        <w:textAlignment w:val="baseline"/>
        <w:rPr>
          <w:rFonts w:ascii="Arial" w:hAnsi="Arial" w:cs="Arial"/>
        </w:rPr>
      </w:pPr>
      <w:r w:rsidRPr="00DB6FC8">
        <w:rPr>
          <w:rStyle w:val="normaltextrun"/>
          <w:rFonts w:ascii="Arial" w:hAnsi="Arial" w:cs="Arial"/>
        </w:rPr>
        <w:t>If a professional or conduct matter is raised by one of the relevant professional registration bodies</w:t>
      </w:r>
      <w:r w:rsidR="002C0EB2" w:rsidRPr="00DB6FC8">
        <w:rPr>
          <w:rStyle w:val="normaltextrun"/>
          <w:rFonts w:ascii="Arial" w:hAnsi="Arial" w:cs="Arial"/>
        </w:rPr>
        <w:t>, such as the General Medical Council or the Nursing and Midwifery Council</w:t>
      </w:r>
      <w:r w:rsidRPr="00DB6FC8">
        <w:rPr>
          <w:rStyle w:val="normaltextrun"/>
          <w:rFonts w:ascii="Arial" w:hAnsi="Arial" w:cs="Arial"/>
        </w:rPr>
        <w:t>, that can lead to the professional body requesting access to your health records under their statutory powers. The focus of these requests is the professional person or matter being investigated rather than you, but your records may be essential to the regulator understanding the issue the</w:t>
      </w:r>
      <w:r w:rsidR="006D14AC" w:rsidRPr="00DB6FC8">
        <w:rPr>
          <w:rStyle w:val="normaltextrun"/>
          <w:rFonts w:ascii="Arial" w:hAnsi="Arial" w:cs="Arial"/>
        </w:rPr>
        <w:t xml:space="preserve">y are examining. In such cases, </w:t>
      </w:r>
      <w:r w:rsidR="00DB6FC8" w:rsidRPr="00DB6FC8">
        <w:rPr>
          <w:rStyle w:val="normaltextrun"/>
          <w:rFonts w:ascii="Arial" w:hAnsi="Arial" w:cs="Arial"/>
        </w:rPr>
        <w:t>Culloden Medical Practice</w:t>
      </w:r>
      <w:r w:rsidR="006D14AC" w:rsidRPr="00DB6FC8">
        <w:rPr>
          <w:rStyle w:val="normaltextrun"/>
          <w:rFonts w:ascii="Arial" w:hAnsi="Arial" w:cs="Arial"/>
        </w:rPr>
        <w:t xml:space="preserve"> </w:t>
      </w:r>
      <w:r w:rsidRPr="00DB6FC8">
        <w:rPr>
          <w:rStyle w:val="normaltextrun"/>
          <w:rFonts w:ascii="Arial" w:hAnsi="Arial" w:cs="Arial"/>
        </w:rPr>
        <w:t xml:space="preserve">will work with the </w:t>
      </w:r>
      <w:r w:rsidR="006D14AC" w:rsidRPr="00DB6FC8">
        <w:rPr>
          <w:rStyle w:val="normaltextrun"/>
          <w:rFonts w:ascii="Arial" w:hAnsi="Arial" w:cs="Arial"/>
        </w:rPr>
        <w:t xml:space="preserve">applicable </w:t>
      </w:r>
      <w:r w:rsidRPr="00DB6FC8">
        <w:rPr>
          <w:rStyle w:val="normaltextrun"/>
          <w:rFonts w:ascii="Arial" w:hAnsi="Arial" w:cs="Arial"/>
        </w:rPr>
        <w:t xml:space="preserve">professional </w:t>
      </w:r>
      <w:r w:rsidRPr="00DB6FC8">
        <w:rPr>
          <w:rStyle w:val="normaltextrun"/>
          <w:rFonts w:ascii="Arial" w:hAnsi="Arial" w:cs="Arial"/>
        </w:rPr>
        <w:lastRenderedPageBreak/>
        <w:t xml:space="preserve">body to help make sure that any of your data passed to them is </w:t>
      </w:r>
      <w:r w:rsidR="006D14AC" w:rsidRPr="00DB6FC8">
        <w:rPr>
          <w:rStyle w:val="normaltextrun"/>
          <w:rFonts w:ascii="Arial" w:hAnsi="Arial" w:cs="Arial"/>
        </w:rPr>
        <w:t>appropriate</w:t>
      </w:r>
      <w:r w:rsidRPr="00DB6FC8">
        <w:rPr>
          <w:rStyle w:val="normaltextrun"/>
          <w:rFonts w:ascii="Arial" w:hAnsi="Arial" w:cs="Arial"/>
        </w:rPr>
        <w:t xml:space="preserve"> and will be managed securely.</w:t>
      </w:r>
      <w:r w:rsidRPr="00DB6FC8">
        <w:rPr>
          <w:rStyle w:val="eop"/>
          <w:rFonts w:ascii="Arial" w:hAnsi="Arial" w:cs="Arial"/>
        </w:rPr>
        <w:t> </w:t>
      </w:r>
    </w:p>
    <w:p w14:paraId="1B9A14AA" w14:textId="28FAD02C" w:rsidR="00FA3FF1" w:rsidRPr="003F08EB" w:rsidRDefault="006D14AC" w:rsidP="001042F3">
      <w:pPr>
        <w:pStyle w:val="paragraph"/>
        <w:spacing w:line="360" w:lineRule="auto"/>
        <w:textAlignment w:val="baseline"/>
        <w:rPr>
          <w:rFonts w:ascii="Arial" w:hAnsi="Arial" w:cs="Arial"/>
        </w:rPr>
      </w:pPr>
      <w:r w:rsidRPr="003F08EB">
        <w:rPr>
          <w:rStyle w:val="normaltextrun"/>
          <w:rFonts w:ascii="Arial" w:hAnsi="Arial" w:cs="Arial"/>
          <w:b/>
          <w:bCs/>
        </w:rPr>
        <w:t>6</w:t>
      </w:r>
      <w:r w:rsidR="00FA3FF1" w:rsidRPr="003F08EB">
        <w:rPr>
          <w:rStyle w:val="normaltextrun"/>
          <w:rFonts w:ascii="Arial" w:hAnsi="Arial" w:cs="Arial"/>
          <w:b/>
          <w:bCs/>
        </w:rPr>
        <w:t>e.</w:t>
      </w:r>
      <w:r w:rsidR="00FA3FF1" w:rsidRPr="003F08EB">
        <w:rPr>
          <w:rStyle w:val="tabchar"/>
          <w:rFonts w:ascii="Arial" w:hAnsi="Arial" w:cs="Arial"/>
        </w:rPr>
        <w:t xml:space="preserve"> </w:t>
      </w:r>
      <w:r w:rsidR="00FA3FF1" w:rsidRPr="003F08EB">
        <w:rPr>
          <w:rStyle w:val="normaltextrun"/>
          <w:rFonts w:ascii="Arial" w:hAnsi="Arial" w:cs="Arial"/>
          <w:b/>
          <w:bCs/>
        </w:rPr>
        <w:t>with researchers</w:t>
      </w:r>
      <w:r w:rsidR="00FA3FF1" w:rsidRPr="003F08EB">
        <w:rPr>
          <w:rStyle w:val="eop"/>
          <w:rFonts w:ascii="Arial" w:hAnsi="Arial" w:cs="Arial"/>
        </w:rPr>
        <w:t> </w:t>
      </w:r>
    </w:p>
    <w:p w14:paraId="01177B0E" w14:textId="77777777" w:rsidR="00FA3FF1" w:rsidRPr="003F08EB" w:rsidRDefault="00FA3FF1" w:rsidP="001042F3">
      <w:pPr>
        <w:pStyle w:val="paragraph"/>
        <w:spacing w:line="360" w:lineRule="auto"/>
        <w:textAlignment w:val="baseline"/>
        <w:rPr>
          <w:rFonts w:ascii="Arial" w:hAnsi="Arial" w:cs="Arial"/>
        </w:rPr>
      </w:pPr>
      <w:r w:rsidRPr="46F60288">
        <w:rPr>
          <w:rStyle w:val="normaltextrun"/>
          <w:rFonts w:ascii="Arial" w:hAnsi="Arial" w:cs="Arial"/>
        </w:rPr>
        <w:t xml:space="preserve">Approved medical research also takes place using healthcare data. Where this involves several healthcare providers it is normally considered via the </w:t>
      </w:r>
      <w:hyperlink r:id="rId21">
        <w:r w:rsidRPr="46F60288">
          <w:rPr>
            <w:rStyle w:val="normaltextrun"/>
            <w:rFonts w:ascii="Arial" w:hAnsi="Arial" w:cs="Arial"/>
          </w:rPr>
          <w:t>Public Benefit and Privacy Panel</w:t>
        </w:r>
      </w:hyperlink>
      <w:r w:rsidRPr="46F60288">
        <w:rPr>
          <w:rStyle w:val="normaltextrun"/>
          <w:rFonts w:ascii="Arial" w:hAnsi="Arial" w:cs="Arial"/>
        </w:rPr>
        <w:t xml:space="preserve"> and/or relevant ethics committees (such as university ethics committees when we work with clinical academic colleagues).</w:t>
      </w:r>
      <w:r w:rsidRPr="46F60288">
        <w:rPr>
          <w:rStyle w:val="eop"/>
          <w:rFonts w:ascii="Arial" w:hAnsi="Arial" w:cs="Arial"/>
        </w:rPr>
        <w:t> </w:t>
      </w:r>
    </w:p>
    <w:p w14:paraId="7CD86B86" w14:textId="62605E0E" w:rsidR="00FA3FF1" w:rsidRPr="003F08EB" w:rsidRDefault="00FA3FF1" w:rsidP="001042F3">
      <w:pPr>
        <w:pStyle w:val="paragraph"/>
        <w:spacing w:line="360" w:lineRule="auto"/>
        <w:textAlignment w:val="baseline"/>
        <w:rPr>
          <w:rFonts w:ascii="Arial" w:hAnsi="Arial" w:cs="Arial"/>
        </w:rPr>
      </w:pPr>
      <w:r w:rsidRPr="5BA01E64">
        <w:rPr>
          <w:rStyle w:val="normaltextrun"/>
          <w:rFonts w:ascii="Arial" w:hAnsi="Arial" w:cs="Arial"/>
        </w:rPr>
        <w:t>Approval for pa</w:t>
      </w:r>
      <w:r w:rsidR="00AB12B7" w:rsidRPr="5BA01E64">
        <w:rPr>
          <w:rStyle w:val="normaltextrun"/>
          <w:rFonts w:ascii="Arial" w:hAnsi="Arial" w:cs="Arial"/>
        </w:rPr>
        <w:t>rticipation in national or local research is given by</w:t>
      </w:r>
      <w:r w:rsidRPr="5BA01E64">
        <w:rPr>
          <w:rStyle w:val="normaltextrun"/>
          <w:rFonts w:ascii="Arial" w:hAnsi="Arial" w:cs="Arial"/>
        </w:rPr>
        <w:t xml:space="preserve"> the </w:t>
      </w:r>
      <w:r w:rsidR="00AB12B7" w:rsidRPr="5BA01E64">
        <w:rPr>
          <w:rStyle w:val="normaltextrun"/>
          <w:rFonts w:ascii="Arial" w:hAnsi="Arial" w:cs="Arial"/>
        </w:rPr>
        <w:t xml:space="preserve">NHS </w:t>
      </w:r>
      <w:r w:rsidR="002C0EB2" w:rsidRPr="5BA01E64">
        <w:rPr>
          <w:rStyle w:val="normaltextrun"/>
          <w:rFonts w:ascii="Arial" w:hAnsi="Arial" w:cs="Arial"/>
        </w:rPr>
        <w:t>Highland’s</w:t>
      </w:r>
      <w:r w:rsidR="00AB12B7" w:rsidRPr="5BA01E64">
        <w:rPr>
          <w:rStyle w:val="normaltextrun"/>
          <w:rFonts w:ascii="Arial" w:hAnsi="Arial" w:cs="Arial"/>
        </w:rPr>
        <w:t xml:space="preserve"> </w:t>
      </w:r>
      <w:proofErr w:type="spellStart"/>
      <w:r w:rsidR="00AB12B7" w:rsidRPr="5BA01E64">
        <w:rPr>
          <w:rStyle w:val="normaltextrun"/>
          <w:rFonts w:ascii="Arial" w:hAnsi="Arial" w:cs="Arial"/>
        </w:rPr>
        <w:t>Caldicott</w:t>
      </w:r>
      <w:proofErr w:type="spellEnd"/>
      <w:r w:rsidR="00AB12B7" w:rsidRPr="5BA01E64">
        <w:rPr>
          <w:rStyle w:val="normaltextrun"/>
          <w:rFonts w:ascii="Arial" w:hAnsi="Arial" w:cs="Arial"/>
        </w:rPr>
        <w:t xml:space="preserve"> Guardian, who is a senior clinician. </w:t>
      </w:r>
      <w:r w:rsidR="00AB12B7" w:rsidRPr="5BA01E64">
        <w:rPr>
          <w:rStyle w:val="normaltextrun"/>
          <w:rFonts w:ascii="Arial" w:hAnsi="Arial" w:cs="Arial"/>
          <w:b/>
          <w:bCs/>
          <w:i/>
          <w:iCs/>
        </w:rPr>
        <w:t xml:space="preserve">In NHS </w:t>
      </w:r>
      <w:r w:rsidR="002C0EB2" w:rsidRPr="5BA01E64">
        <w:rPr>
          <w:rStyle w:val="normaltextrun"/>
          <w:rFonts w:ascii="Arial" w:hAnsi="Arial" w:cs="Arial"/>
          <w:b/>
          <w:bCs/>
          <w:i/>
          <w:iCs/>
        </w:rPr>
        <w:t>Highland</w:t>
      </w:r>
      <w:r w:rsidR="00AB12B7" w:rsidRPr="5BA01E64">
        <w:rPr>
          <w:rStyle w:val="normaltextrun"/>
          <w:rFonts w:ascii="Arial" w:hAnsi="Arial" w:cs="Arial"/>
          <w:b/>
          <w:bCs/>
          <w:i/>
          <w:iCs/>
        </w:rPr>
        <w:t xml:space="preserve"> the </w:t>
      </w:r>
      <w:proofErr w:type="spellStart"/>
      <w:r w:rsidR="00AB12B7" w:rsidRPr="5BA01E64">
        <w:rPr>
          <w:rStyle w:val="normaltextrun"/>
          <w:rFonts w:ascii="Arial" w:hAnsi="Arial" w:cs="Arial"/>
          <w:b/>
          <w:bCs/>
          <w:i/>
          <w:iCs/>
        </w:rPr>
        <w:t>Caldicott</w:t>
      </w:r>
      <w:proofErr w:type="spellEnd"/>
      <w:r w:rsidR="00AB12B7" w:rsidRPr="5BA01E64">
        <w:rPr>
          <w:rStyle w:val="normaltextrun"/>
          <w:rFonts w:ascii="Arial" w:hAnsi="Arial" w:cs="Arial"/>
          <w:b/>
          <w:bCs/>
          <w:i/>
          <w:iCs/>
        </w:rPr>
        <w:t xml:space="preserve"> Guardian is the </w:t>
      </w:r>
      <w:r w:rsidR="00CB311F">
        <w:rPr>
          <w:rStyle w:val="normaltextrun"/>
          <w:rFonts w:ascii="Arial" w:hAnsi="Arial" w:cs="Arial"/>
          <w:b/>
          <w:bCs/>
          <w:i/>
          <w:iCs/>
        </w:rPr>
        <w:t>Director of Public Health</w:t>
      </w:r>
      <w:r w:rsidR="00AB12B7" w:rsidRPr="5BA01E64">
        <w:rPr>
          <w:rStyle w:val="normaltextrun"/>
          <w:rFonts w:ascii="Arial" w:hAnsi="Arial" w:cs="Arial"/>
          <w:b/>
          <w:bCs/>
          <w:i/>
          <w:iCs/>
        </w:rPr>
        <w:t>,</w:t>
      </w:r>
      <w:r w:rsidR="00AB12B7" w:rsidRPr="5BA01E64">
        <w:rPr>
          <w:rStyle w:val="normaltextrun"/>
          <w:rFonts w:ascii="Arial" w:hAnsi="Arial" w:cs="Arial"/>
        </w:rPr>
        <w:t xml:space="preserve"> who also has </w:t>
      </w:r>
      <w:r w:rsidR="002C0EB2" w:rsidRPr="5BA01E64">
        <w:rPr>
          <w:rStyle w:val="normaltextrun"/>
          <w:rFonts w:ascii="Arial" w:hAnsi="Arial" w:cs="Arial"/>
        </w:rPr>
        <w:t>a</w:t>
      </w:r>
      <w:r w:rsidR="00AB12B7" w:rsidRPr="5BA01E64">
        <w:rPr>
          <w:rStyle w:val="normaltextrun"/>
          <w:rFonts w:ascii="Arial" w:hAnsi="Arial" w:cs="Arial"/>
        </w:rPr>
        <w:t xml:space="preserve"> Deputy </w:t>
      </w:r>
      <w:proofErr w:type="spellStart"/>
      <w:r w:rsidR="00AB12B7" w:rsidRPr="5BA01E64">
        <w:rPr>
          <w:rStyle w:val="normaltextrun"/>
          <w:rFonts w:ascii="Arial" w:hAnsi="Arial" w:cs="Arial"/>
        </w:rPr>
        <w:t>Caldicott</w:t>
      </w:r>
      <w:proofErr w:type="spellEnd"/>
      <w:r w:rsidR="00AB12B7" w:rsidRPr="5BA01E64">
        <w:rPr>
          <w:rStyle w:val="normaltextrun"/>
          <w:rFonts w:ascii="Arial" w:hAnsi="Arial" w:cs="Arial"/>
        </w:rPr>
        <w:t xml:space="preserve"> Guardian supporting them.</w:t>
      </w:r>
      <w:r w:rsidRPr="5BA01E64">
        <w:rPr>
          <w:rStyle w:val="eop"/>
          <w:rFonts w:ascii="Arial" w:hAnsi="Arial" w:cs="Arial"/>
        </w:rPr>
        <w:t> </w:t>
      </w:r>
      <w:r w:rsidR="00DF1F5F">
        <w:rPr>
          <w:rStyle w:val="eop"/>
          <w:rFonts w:ascii="Arial" w:hAnsi="Arial" w:cs="Arial"/>
        </w:rPr>
        <w:t xml:space="preserve">This may be in liaison with senior </w:t>
      </w:r>
      <w:r w:rsidR="00A1618D">
        <w:rPr>
          <w:rStyle w:val="eop"/>
          <w:rFonts w:ascii="Arial" w:hAnsi="Arial" w:cs="Arial"/>
        </w:rPr>
        <w:t>clinicians within the prac</w:t>
      </w:r>
      <w:r w:rsidR="006E07D1">
        <w:rPr>
          <w:rStyle w:val="eop"/>
          <w:rFonts w:ascii="Arial" w:hAnsi="Arial" w:cs="Arial"/>
        </w:rPr>
        <w:t xml:space="preserve">tice. </w:t>
      </w:r>
    </w:p>
    <w:p w14:paraId="15A1F0AA" w14:textId="77777777" w:rsidR="00FA3FF1" w:rsidRPr="003F08EB" w:rsidRDefault="00FA3FF1" w:rsidP="001042F3">
      <w:pPr>
        <w:pStyle w:val="paragraph"/>
        <w:spacing w:line="360" w:lineRule="auto"/>
        <w:textAlignment w:val="baseline"/>
        <w:rPr>
          <w:rFonts w:ascii="Arial" w:hAnsi="Arial" w:cs="Arial"/>
        </w:rPr>
      </w:pPr>
      <w:r w:rsidRPr="003F08EB">
        <w:rPr>
          <w:rStyle w:val="normaltextrun"/>
          <w:rFonts w:ascii="Arial" w:hAnsi="Arial" w:cs="Arial"/>
        </w:rPr>
        <w:t>Research can include the provision of data, including identifiable data, to national registries for long-term analysis of trends in particular conditions for the benefit of everyone.</w:t>
      </w:r>
      <w:r w:rsidRPr="003F08EB">
        <w:rPr>
          <w:rStyle w:val="eop"/>
          <w:rFonts w:ascii="Arial" w:hAnsi="Arial" w:cs="Arial"/>
        </w:rPr>
        <w:t> </w:t>
      </w:r>
    </w:p>
    <w:p w14:paraId="009A67E1" w14:textId="794392A4" w:rsidR="00FA3FF1" w:rsidRPr="003F08EB" w:rsidRDefault="00FA3FF1" w:rsidP="001042F3">
      <w:pPr>
        <w:pStyle w:val="paragraph"/>
        <w:spacing w:line="360" w:lineRule="auto"/>
        <w:textAlignment w:val="baseline"/>
        <w:rPr>
          <w:rStyle w:val="eop"/>
          <w:rFonts w:ascii="Arial" w:hAnsi="Arial" w:cs="Arial"/>
        </w:rPr>
      </w:pPr>
      <w:r w:rsidRPr="5BA01E64">
        <w:rPr>
          <w:rStyle w:val="normaltextrun"/>
          <w:rFonts w:ascii="Arial" w:hAnsi="Arial" w:cs="Arial"/>
        </w:rPr>
        <w:t xml:space="preserve">Research in health care </w:t>
      </w:r>
      <w:r w:rsidR="00AB12B7" w:rsidRPr="5BA01E64">
        <w:rPr>
          <w:rStyle w:val="normaltextrun"/>
          <w:rFonts w:ascii="Arial" w:hAnsi="Arial" w:cs="Arial"/>
        </w:rPr>
        <w:t>also comprises</w:t>
      </w:r>
      <w:r w:rsidRPr="5BA01E64">
        <w:rPr>
          <w:rStyle w:val="normaltextrun"/>
          <w:rFonts w:ascii="Arial" w:hAnsi="Arial" w:cs="Arial"/>
        </w:rPr>
        <w:t xml:space="preserve"> the aggregation (bringing together) of data from different parts of the health and social care system.</w:t>
      </w:r>
      <w:r w:rsidR="00AB12B7" w:rsidRPr="5BA01E64">
        <w:rPr>
          <w:rStyle w:val="normaltextrun"/>
          <w:rFonts w:ascii="Arial" w:hAnsi="Arial" w:cs="Arial"/>
        </w:rPr>
        <w:t xml:space="preserve"> T</w:t>
      </w:r>
      <w:r w:rsidRPr="5BA01E64">
        <w:rPr>
          <w:rStyle w:val="normaltextrun"/>
          <w:rFonts w:ascii="Arial" w:hAnsi="Arial" w:cs="Arial"/>
        </w:rPr>
        <w:t xml:space="preserve">he outputs of research are always </w:t>
      </w:r>
      <w:r w:rsidR="099CF686" w:rsidRPr="5BA01E64">
        <w:rPr>
          <w:rStyle w:val="normaltextrun"/>
          <w:rFonts w:ascii="Arial" w:hAnsi="Arial" w:cs="Arial"/>
        </w:rPr>
        <w:t>anonymous and</w:t>
      </w:r>
      <w:r w:rsidRPr="5BA01E64">
        <w:rPr>
          <w:rStyle w:val="normaltextrun"/>
          <w:rFonts w:ascii="Arial" w:hAnsi="Arial" w:cs="Arial"/>
        </w:rPr>
        <w:t xml:space="preserve"> </w:t>
      </w:r>
      <w:r w:rsidRPr="00671A55">
        <w:rPr>
          <w:rStyle w:val="normaltextrun"/>
          <w:rFonts w:ascii="Arial" w:hAnsi="Arial" w:cs="Arial"/>
        </w:rPr>
        <w:t>are not used to make decisions about</w:t>
      </w:r>
      <w:r w:rsidR="6ED1B9E4" w:rsidRPr="00671A55">
        <w:rPr>
          <w:rStyle w:val="normaltextrun"/>
          <w:rFonts w:ascii="Arial" w:hAnsi="Arial" w:cs="Arial"/>
        </w:rPr>
        <w:t xml:space="preserve"> you</w:t>
      </w:r>
      <w:r w:rsidR="006969A8" w:rsidRPr="00671A55">
        <w:rPr>
          <w:rStyle w:val="normaltextrun"/>
          <w:rFonts w:ascii="Arial" w:hAnsi="Arial" w:cs="Arial"/>
        </w:rPr>
        <w:t xml:space="preserve"> as an individual</w:t>
      </w:r>
      <w:r w:rsidR="6ED1B9E4" w:rsidRPr="00671A55">
        <w:rPr>
          <w:rStyle w:val="normaltextrun"/>
          <w:rFonts w:ascii="Arial" w:hAnsi="Arial" w:cs="Arial"/>
        </w:rPr>
        <w:t>. S</w:t>
      </w:r>
      <w:r w:rsidRPr="00671A55">
        <w:rPr>
          <w:rStyle w:val="normaltextrun"/>
          <w:rFonts w:ascii="Arial" w:hAnsi="Arial" w:cs="Arial"/>
        </w:rPr>
        <w:t>afeguards</w:t>
      </w:r>
      <w:r w:rsidRPr="5BA01E64">
        <w:rPr>
          <w:rStyle w:val="normaltextrun"/>
          <w:rFonts w:ascii="Arial" w:hAnsi="Arial" w:cs="Arial"/>
          <w:b/>
          <w:bCs/>
          <w:i/>
          <w:iCs/>
        </w:rPr>
        <w:t xml:space="preserve"> </w:t>
      </w:r>
      <w:r w:rsidRPr="5BA01E64">
        <w:rPr>
          <w:rStyle w:val="normaltextrun"/>
          <w:rFonts w:ascii="Arial" w:hAnsi="Arial" w:cs="Arial"/>
        </w:rPr>
        <w:t>will be put in place to help ensure the use of your data will never be harmful to you.</w:t>
      </w:r>
      <w:r w:rsidRPr="5BA01E64">
        <w:rPr>
          <w:rStyle w:val="eop"/>
          <w:rFonts w:ascii="Arial" w:hAnsi="Arial" w:cs="Arial"/>
        </w:rPr>
        <w:t> </w:t>
      </w:r>
    </w:p>
    <w:p w14:paraId="522DBF4B" w14:textId="5F2C7B87" w:rsidR="00CB30CC" w:rsidRPr="00DB6FC8" w:rsidRDefault="00FC6FC1" w:rsidP="001042F3">
      <w:pPr>
        <w:pStyle w:val="paragraph"/>
        <w:spacing w:line="360" w:lineRule="auto"/>
        <w:textAlignment w:val="baseline"/>
        <w:rPr>
          <w:rFonts w:ascii="Arial" w:hAnsi="Arial" w:cs="Arial"/>
        </w:rPr>
      </w:pPr>
      <w:r w:rsidRPr="00DB6FC8">
        <w:rPr>
          <w:rStyle w:val="eop"/>
          <w:rFonts w:ascii="Arial" w:hAnsi="Arial" w:cs="Arial"/>
        </w:rPr>
        <w:t xml:space="preserve">Where data is processed for medical research purposes, the lawful bases for doing so are normally that it comprises a task in the public interest and under the official authority of </w:t>
      </w:r>
      <w:r w:rsidR="00DB6FC8" w:rsidRPr="00DB6FC8">
        <w:rPr>
          <w:rStyle w:val="eop"/>
          <w:rFonts w:ascii="Arial" w:hAnsi="Arial" w:cs="Arial"/>
        </w:rPr>
        <w:t>Culloden Medical Practice</w:t>
      </w:r>
      <w:r w:rsidRPr="00DB6FC8">
        <w:rPr>
          <w:rStyle w:val="eop"/>
          <w:rFonts w:ascii="Arial" w:hAnsi="Arial" w:cs="Arial"/>
        </w:rPr>
        <w:t xml:space="preserve"> and research purposes subject to the safeguards in Article 89(1) of UK</w:t>
      </w:r>
      <w:r w:rsidR="002C0EB2" w:rsidRPr="00DB6FC8">
        <w:rPr>
          <w:rStyle w:val="eop"/>
          <w:rFonts w:ascii="Arial" w:hAnsi="Arial" w:cs="Arial"/>
        </w:rPr>
        <w:t xml:space="preserve"> General Data Protection Regulations</w:t>
      </w:r>
      <w:r w:rsidRPr="00DB6FC8">
        <w:rPr>
          <w:rStyle w:val="eop"/>
          <w:rFonts w:ascii="Arial" w:hAnsi="Arial" w:cs="Arial"/>
        </w:rPr>
        <w:t>.</w:t>
      </w:r>
    </w:p>
    <w:p w14:paraId="5FCF8BBC" w14:textId="77777777" w:rsidR="003F08EB" w:rsidRDefault="003F08EB">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03994E12" w14:textId="2A88DE94" w:rsidR="00E42890" w:rsidRPr="003F08EB" w:rsidRDefault="00E42890"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46F60288">
        <w:rPr>
          <w:rFonts w:ascii="Arial" w:eastAsia="Times New Roman" w:hAnsi="Arial" w:cs="Arial"/>
          <w:b/>
          <w:bCs/>
          <w:sz w:val="24"/>
          <w:szCs w:val="24"/>
          <w:lang w:eastAsia="en-GB"/>
        </w:rPr>
        <w:lastRenderedPageBreak/>
        <w:t>7. Transferring personal information abroad</w:t>
      </w:r>
    </w:p>
    <w:p w14:paraId="2D49BE75" w14:textId="0E9FF947" w:rsidR="00B62539" w:rsidRPr="00DB6FC8" w:rsidRDefault="00DB6FC8"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Culloden Medical Practice</w:t>
      </w:r>
      <w:r w:rsidR="00E42890" w:rsidRPr="00DB6FC8">
        <w:rPr>
          <w:rFonts w:ascii="Arial" w:eastAsia="Times New Roman" w:hAnsi="Arial" w:cs="Arial"/>
          <w:sz w:val="24"/>
          <w:szCs w:val="24"/>
          <w:lang w:eastAsia="en-GB"/>
        </w:rPr>
        <w:t xml:space="preserve"> do</w:t>
      </w:r>
      <w:r w:rsidR="000E410A" w:rsidRPr="00DB6FC8">
        <w:rPr>
          <w:rFonts w:ascii="Arial" w:eastAsia="Times New Roman" w:hAnsi="Arial" w:cs="Arial"/>
          <w:sz w:val="24"/>
          <w:szCs w:val="24"/>
          <w:lang w:eastAsia="en-GB"/>
        </w:rPr>
        <w:t>es</w:t>
      </w:r>
      <w:r w:rsidR="00E42890" w:rsidRPr="00DB6FC8">
        <w:rPr>
          <w:rFonts w:ascii="Arial" w:eastAsia="Times New Roman" w:hAnsi="Arial" w:cs="Arial"/>
          <w:sz w:val="24"/>
          <w:szCs w:val="24"/>
          <w:lang w:eastAsia="en-GB"/>
        </w:rPr>
        <w:t xml:space="preserve"> not </w:t>
      </w:r>
      <w:r w:rsidR="007E0D96" w:rsidRPr="00DB6FC8">
        <w:rPr>
          <w:rFonts w:ascii="Arial" w:eastAsia="Times New Roman" w:hAnsi="Arial" w:cs="Arial"/>
          <w:sz w:val="24"/>
          <w:szCs w:val="24"/>
          <w:lang w:eastAsia="en-GB"/>
        </w:rPr>
        <w:t xml:space="preserve">routinely </w:t>
      </w:r>
      <w:r w:rsidR="00E42890" w:rsidRPr="00DB6FC8">
        <w:rPr>
          <w:rFonts w:ascii="Arial" w:eastAsia="Times New Roman" w:hAnsi="Arial" w:cs="Arial"/>
          <w:sz w:val="24"/>
          <w:szCs w:val="24"/>
          <w:lang w:eastAsia="en-GB"/>
        </w:rPr>
        <w:t xml:space="preserve">transfer </w:t>
      </w:r>
      <w:r w:rsidR="000E410A" w:rsidRPr="00DB6FC8">
        <w:rPr>
          <w:rFonts w:ascii="Arial" w:eastAsia="Times New Roman" w:hAnsi="Arial" w:cs="Arial"/>
          <w:sz w:val="24"/>
          <w:szCs w:val="24"/>
          <w:lang w:eastAsia="en-GB"/>
        </w:rPr>
        <w:t>personal</w:t>
      </w:r>
      <w:r w:rsidR="00E42890" w:rsidRPr="00DB6FC8">
        <w:rPr>
          <w:rFonts w:ascii="Arial" w:eastAsia="Times New Roman" w:hAnsi="Arial" w:cs="Arial"/>
          <w:sz w:val="24"/>
          <w:szCs w:val="24"/>
          <w:lang w:eastAsia="en-GB"/>
        </w:rPr>
        <w:t xml:space="preserve"> data outside of the UK</w:t>
      </w:r>
      <w:r w:rsidR="000E410A" w:rsidRPr="00DB6FC8">
        <w:rPr>
          <w:rFonts w:ascii="Arial" w:eastAsia="Times New Roman" w:hAnsi="Arial" w:cs="Arial"/>
          <w:sz w:val="24"/>
          <w:szCs w:val="24"/>
          <w:lang w:eastAsia="en-GB"/>
        </w:rPr>
        <w:t xml:space="preserve">. </w:t>
      </w:r>
    </w:p>
    <w:p w14:paraId="7C9D619D" w14:textId="483B959B" w:rsidR="003F08EB" w:rsidRPr="00DB6FC8" w:rsidRDefault="00B62539" w:rsidP="5BA01E64">
      <w:pPr>
        <w:shd w:val="clear" w:color="auto" w:fill="FFFFFF" w:themeFill="background1"/>
        <w:spacing w:before="100" w:beforeAutospacing="1" w:after="100" w:afterAutospacing="1" w:line="360" w:lineRule="auto"/>
        <w:rPr>
          <w:rFonts w:ascii="Arial" w:eastAsia="Times New Roman" w:hAnsi="Arial" w:cs="Arial"/>
          <w:b/>
          <w:bCs/>
          <w:sz w:val="24"/>
          <w:szCs w:val="24"/>
          <w:lang w:eastAsia="en-GB"/>
        </w:rPr>
      </w:pPr>
      <w:r w:rsidRPr="00DB6FC8">
        <w:rPr>
          <w:rFonts w:ascii="Arial" w:eastAsia="Times New Roman" w:hAnsi="Arial" w:cs="Arial"/>
          <w:sz w:val="24"/>
          <w:szCs w:val="24"/>
          <w:lang w:eastAsia="en-GB"/>
        </w:rPr>
        <w:t>I</w:t>
      </w:r>
      <w:r w:rsidR="008D1290" w:rsidRPr="00DB6FC8">
        <w:rPr>
          <w:rFonts w:ascii="Arial" w:eastAsia="Times New Roman" w:hAnsi="Arial" w:cs="Arial"/>
          <w:sz w:val="24"/>
          <w:szCs w:val="24"/>
          <w:lang w:eastAsia="en-GB"/>
        </w:rPr>
        <w:t xml:space="preserve">n exceptional </w:t>
      </w:r>
      <w:r w:rsidR="003E1B65" w:rsidRPr="00DB6FC8">
        <w:rPr>
          <w:rFonts w:ascii="Arial" w:eastAsia="Times New Roman" w:hAnsi="Arial" w:cs="Arial"/>
          <w:sz w:val="24"/>
          <w:szCs w:val="24"/>
          <w:lang w:eastAsia="en-GB"/>
        </w:rPr>
        <w:t>circumstances, w</w:t>
      </w:r>
      <w:r w:rsidR="000E410A" w:rsidRPr="00DB6FC8">
        <w:rPr>
          <w:rFonts w:ascii="Arial" w:eastAsia="Times New Roman" w:hAnsi="Arial" w:cs="Arial"/>
          <w:sz w:val="24"/>
          <w:szCs w:val="24"/>
          <w:lang w:eastAsia="en-GB"/>
        </w:rPr>
        <w:t>h</w:t>
      </w:r>
      <w:r w:rsidR="00E42890" w:rsidRPr="00DB6FC8">
        <w:rPr>
          <w:rFonts w:ascii="Arial" w:eastAsia="Times New Roman" w:hAnsi="Arial" w:cs="Arial"/>
          <w:sz w:val="24"/>
          <w:szCs w:val="24"/>
          <w:lang w:eastAsia="en-GB"/>
        </w:rPr>
        <w:t>en information is transferred outsid</w:t>
      </w:r>
      <w:r w:rsidR="000E410A" w:rsidRPr="00DB6FC8">
        <w:rPr>
          <w:rFonts w:ascii="Arial" w:eastAsia="Times New Roman" w:hAnsi="Arial" w:cs="Arial"/>
          <w:sz w:val="24"/>
          <w:szCs w:val="24"/>
          <w:lang w:eastAsia="en-GB"/>
        </w:rPr>
        <w:t xml:space="preserve">e the UK, </w:t>
      </w:r>
      <w:r w:rsidR="003E1B65" w:rsidRPr="00DB6FC8">
        <w:rPr>
          <w:rFonts w:ascii="Arial" w:eastAsia="Times New Roman" w:hAnsi="Arial" w:cs="Arial"/>
          <w:sz w:val="24"/>
          <w:szCs w:val="24"/>
          <w:lang w:eastAsia="en-GB"/>
        </w:rPr>
        <w:t>for example a patient wh</w:t>
      </w:r>
      <w:r w:rsidR="00A94BBD" w:rsidRPr="00DB6FC8">
        <w:rPr>
          <w:rFonts w:ascii="Arial" w:eastAsia="Times New Roman" w:hAnsi="Arial" w:cs="Arial"/>
          <w:sz w:val="24"/>
          <w:szCs w:val="24"/>
          <w:lang w:eastAsia="en-GB"/>
        </w:rPr>
        <w:t>o has become unwell while on holiday and requires medical care in a foreign country</w:t>
      </w:r>
      <w:r w:rsidR="00B62023" w:rsidRPr="00DB6FC8">
        <w:rPr>
          <w:rFonts w:ascii="Arial" w:eastAsia="Times New Roman" w:hAnsi="Arial" w:cs="Arial"/>
          <w:sz w:val="24"/>
          <w:szCs w:val="24"/>
          <w:lang w:eastAsia="en-GB"/>
        </w:rPr>
        <w:t>,</w:t>
      </w:r>
      <w:r w:rsidR="00A94BBD" w:rsidRPr="00DB6FC8">
        <w:rPr>
          <w:rFonts w:ascii="Arial" w:eastAsia="Times New Roman" w:hAnsi="Arial" w:cs="Arial"/>
          <w:sz w:val="24"/>
          <w:szCs w:val="24"/>
          <w:lang w:eastAsia="en-GB"/>
        </w:rPr>
        <w:t xml:space="preserve"> </w:t>
      </w:r>
      <w:r w:rsidR="00DB6FC8" w:rsidRPr="00DB6FC8">
        <w:rPr>
          <w:rFonts w:ascii="Arial" w:eastAsia="Times New Roman" w:hAnsi="Arial" w:cs="Arial"/>
          <w:sz w:val="24"/>
          <w:szCs w:val="24"/>
          <w:lang w:eastAsia="en-GB"/>
        </w:rPr>
        <w:t>Culloden Medical Practice</w:t>
      </w:r>
      <w:r w:rsidR="000E410A" w:rsidRPr="00DB6FC8">
        <w:rPr>
          <w:rFonts w:ascii="Arial" w:eastAsia="Times New Roman" w:hAnsi="Arial" w:cs="Arial"/>
          <w:sz w:val="24"/>
          <w:szCs w:val="24"/>
          <w:lang w:eastAsia="en-GB"/>
        </w:rPr>
        <w:t xml:space="preserve"> ensures that appropriate safeguards are in place per the terms of data protection legislation.</w:t>
      </w:r>
    </w:p>
    <w:p w14:paraId="6BCC41FC" w14:textId="4776AEC6" w:rsidR="00E42890" w:rsidRPr="00DB6FC8"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b/>
          <w:bCs/>
          <w:sz w:val="24"/>
          <w:szCs w:val="24"/>
          <w:lang w:eastAsia="en-GB"/>
        </w:rPr>
        <w:t>8. Retention periods of the information we hold</w:t>
      </w:r>
    </w:p>
    <w:p w14:paraId="153FCCB0" w14:textId="47A050F0" w:rsidR="008B57CB" w:rsidRPr="00DB6FC8" w:rsidRDefault="00DB6FC8"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Culloden Medical Practice</w:t>
      </w:r>
      <w:r w:rsidR="000E410A" w:rsidRPr="00DB6FC8">
        <w:rPr>
          <w:rFonts w:ascii="Arial" w:eastAsia="Times New Roman" w:hAnsi="Arial" w:cs="Arial"/>
          <w:sz w:val="24"/>
          <w:szCs w:val="24"/>
          <w:lang w:eastAsia="en-GB"/>
        </w:rPr>
        <w:t xml:space="preserve"> is subject to the</w:t>
      </w:r>
      <w:r w:rsidR="00E42890" w:rsidRPr="00DB6FC8">
        <w:rPr>
          <w:rFonts w:ascii="Arial" w:eastAsia="Times New Roman" w:hAnsi="Arial" w:cs="Arial"/>
          <w:sz w:val="24"/>
          <w:szCs w:val="24"/>
          <w:lang w:eastAsia="en-GB"/>
        </w:rPr>
        <w:t> </w:t>
      </w:r>
      <w:hyperlink r:id="rId22">
        <w:r w:rsidR="007A1666" w:rsidRPr="00DB6FC8">
          <w:rPr>
            <w:rFonts w:ascii="Arial" w:eastAsia="Times New Roman" w:hAnsi="Arial" w:cs="Arial"/>
            <w:sz w:val="24"/>
            <w:szCs w:val="24"/>
            <w:u w:val="single"/>
            <w:lang w:eastAsia="en-GB"/>
          </w:rPr>
          <w:t>Scottish Government Records Management: Health and Social Care Code of Practice (Scotland) 2020</w:t>
        </w:r>
      </w:hyperlink>
      <w:r w:rsidR="00E42890" w:rsidRPr="00DB6FC8">
        <w:rPr>
          <w:rFonts w:ascii="Arial" w:eastAsia="Times New Roman" w:hAnsi="Arial" w:cs="Arial"/>
          <w:sz w:val="24"/>
          <w:szCs w:val="24"/>
          <w:lang w:eastAsia="en-GB"/>
        </w:rPr>
        <w:t xml:space="preserve">. The Code of Practice sets out minimum retention periods for information, including personal information, held in different types of records including personal health records and administrative </w:t>
      </w:r>
      <w:r w:rsidR="000E410A" w:rsidRPr="00DB6FC8">
        <w:rPr>
          <w:rFonts w:ascii="Arial" w:eastAsia="Times New Roman" w:hAnsi="Arial" w:cs="Arial"/>
          <w:sz w:val="24"/>
          <w:szCs w:val="24"/>
          <w:lang w:eastAsia="en-GB"/>
        </w:rPr>
        <w:t xml:space="preserve">records. </w:t>
      </w:r>
      <w:r w:rsidRPr="00DB6FC8">
        <w:rPr>
          <w:rFonts w:ascii="Arial" w:eastAsia="Times New Roman" w:hAnsi="Arial" w:cs="Arial"/>
          <w:sz w:val="24"/>
          <w:szCs w:val="24"/>
          <w:lang w:eastAsia="en-GB"/>
        </w:rPr>
        <w:t>Culloden Medical Practice</w:t>
      </w:r>
      <w:r w:rsidR="000E410A" w:rsidRPr="00DB6FC8">
        <w:rPr>
          <w:rFonts w:ascii="Arial" w:eastAsia="Times New Roman" w:hAnsi="Arial" w:cs="Arial"/>
          <w:sz w:val="24"/>
          <w:szCs w:val="24"/>
          <w:lang w:eastAsia="en-GB"/>
        </w:rPr>
        <w:t xml:space="preserve"> aligns its activity with that Code of Practice.</w:t>
      </w:r>
    </w:p>
    <w:p w14:paraId="73F9B6B8" w14:textId="71D5C950"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9. How we protect personal information</w:t>
      </w:r>
    </w:p>
    <w:p w14:paraId="4DE39ED7" w14:textId="2D9BA8A7" w:rsidR="00E42890" w:rsidRPr="003F08EB" w:rsidRDefault="00E42890"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We take care to ensure your personal information is only accessible to authorised people. Our staff have a legal and contractual duty to keep personal health information secure, and confidential. </w:t>
      </w:r>
      <w:r w:rsidR="000E410A" w:rsidRPr="5BA01E64">
        <w:rPr>
          <w:rFonts w:ascii="Arial" w:eastAsia="Times New Roman" w:hAnsi="Arial" w:cs="Arial"/>
          <w:sz w:val="24"/>
          <w:szCs w:val="24"/>
          <w:lang w:eastAsia="en-GB"/>
        </w:rPr>
        <w:t xml:space="preserve">Our clinical staff are also subject to professional obligations via their registration body (General Medical Council; Nursing and Midwifery Council; Health and Care Professions Council. </w:t>
      </w:r>
      <w:r w:rsidRPr="5BA01E64">
        <w:rPr>
          <w:rFonts w:ascii="Arial" w:eastAsia="Times New Roman" w:hAnsi="Arial" w:cs="Arial"/>
          <w:sz w:val="24"/>
          <w:szCs w:val="24"/>
          <w:lang w:eastAsia="en-GB"/>
        </w:rPr>
        <w:t>The following security measures are in place to protect personal information:</w:t>
      </w:r>
    </w:p>
    <w:p w14:paraId="30516A75" w14:textId="79F77628" w:rsidR="00E42890" w:rsidRPr="003F08EB" w:rsidRDefault="00E42890" w:rsidP="001042F3">
      <w:pPr>
        <w:numPr>
          <w:ilvl w:val="0"/>
          <w:numId w:val="4"/>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All staff undertake mandatory training in Data Protection and IT Security</w:t>
      </w:r>
      <w:r w:rsidR="000E410A" w:rsidRPr="003F08EB">
        <w:rPr>
          <w:rFonts w:ascii="Arial" w:eastAsia="Times New Roman" w:hAnsi="Arial" w:cs="Arial"/>
          <w:sz w:val="24"/>
          <w:szCs w:val="24"/>
          <w:lang w:eastAsia="en-GB"/>
        </w:rPr>
        <w:t>;</w:t>
      </w:r>
    </w:p>
    <w:p w14:paraId="3E6DE7DD" w14:textId="5227D667" w:rsidR="00E42890" w:rsidRPr="003F08EB" w:rsidRDefault="000E410A" w:rsidP="5BA01E64">
      <w:pPr>
        <w:numPr>
          <w:ilvl w:val="0"/>
          <w:numId w:val="4"/>
        </w:num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5BA01E64">
        <w:rPr>
          <w:rFonts w:ascii="Arial" w:eastAsia="Times New Roman" w:hAnsi="Arial" w:cs="Arial"/>
          <w:sz w:val="24"/>
          <w:szCs w:val="24"/>
          <w:lang w:eastAsia="en-GB"/>
        </w:rPr>
        <w:t xml:space="preserve">Information Security policies and procedures are in place </w:t>
      </w:r>
      <w:r w:rsidR="00FA3FF1" w:rsidRPr="5BA01E64">
        <w:rPr>
          <w:rFonts w:ascii="Arial" w:eastAsia="Times New Roman" w:hAnsi="Arial" w:cs="Arial"/>
          <w:sz w:val="24"/>
          <w:szCs w:val="24"/>
          <w:lang w:eastAsia="en-GB"/>
        </w:rPr>
        <w:t>and checked regularly against the requirements of the Network and Information Systems Regulations 2018;</w:t>
      </w:r>
    </w:p>
    <w:p w14:paraId="44E0A935" w14:textId="10FBE232" w:rsidR="008B57CB" w:rsidRPr="003F08EB" w:rsidRDefault="00FA3FF1" w:rsidP="001042F3">
      <w:pPr>
        <w:numPr>
          <w:ilvl w:val="0"/>
          <w:numId w:val="4"/>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We have a</w:t>
      </w:r>
      <w:r w:rsidR="00E42890" w:rsidRPr="003F08EB">
        <w:rPr>
          <w:rFonts w:ascii="Arial" w:eastAsia="Times New Roman" w:hAnsi="Arial" w:cs="Arial"/>
          <w:sz w:val="24"/>
          <w:szCs w:val="24"/>
          <w:lang w:eastAsia="en-GB"/>
        </w:rPr>
        <w:t xml:space="preserve">ccess controls </w:t>
      </w:r>
      <w:r w:rsidRPr="003F08EB">
        <w:rPr>
          <w:rFonts w:ascii="Arial" w:eastAsia="Times New Roman" w:hAnsi="Arial" w:cs="Arial"/>
          <w:sz w:val="24"/>
          <w:szCs w:val="24"/>
          <w:lang w:eastAsia="en-GB"/>
        </w:rPr>
        <w:t>for our systems and can audit activity.</w:t>
      </w:r>
    </w:p>
    <w:p w14:paraId="58422AD9" w14:textId="13372059"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10. Your rights</w:t>
      </w:r>
    </w:p>
    <w:p w14:paraId="11D56447" w14:textId="022921F2" w:rsidR="008B57CB" w:rsidRPr="00DB6FC8" w:rsidRDefault="00E42890"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lastRenderedPageBreak/>
        <w:t xml:space="preserve">This section contains a description of your data protection rights within </w:t>
      </w:r>
      <w:r w:rsidR="00DB6FC8" w:rsidRPr="00DB6FC8">
        <w:rPr>
          <w:rFonts w:ascii="Arial" w:eastAsia="Times New Roman" w:hAnsi="Arial" w:cs="Arial"/>
          <w:sz w:val="24"/>
          <w:szCs w:val="24"/>
          <w:lang w:eastAsia="en-GB"/>
        </w:rPr>
        <w:t>Culloden Medical Practice</w:t>
      </w:r>
    </w:p>
    <w:p w14:paraId="335F4314" w14:textId="4274C319" w:rsidR="00E42890" w:rsidRPr="00DB6FC8" w:rsidRDefault="008339C7"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b/>
          <w:bCs/>
          <w:sz w:val="24"/>
          <w:szCs w:val="24"/>
          <w:lang w:eastAsia="en-GB"/>
        </w:rPr>
        <w:t xml:space="preserve">10a. </w:t>
      </w:r>
      <w:r w:rsidR="00E42890" w:rsidRPr="00DB6FC8">
        <w:rPr>
          <w:rFonts w:ascii="Arial" w:eastAsia="Times New Roman" w:hAnsi="Arial" w:cs="Arial"/>
          <w:b/>
          <w:bCs/>
          <w:sz w:val="24"/>
          <w:szCs w:val="24"/>
          <w:lang w:eastAsia="en-GB"/>
        </w:rPr>
        <w:t>The right to be informed</w:t>
      </w:r>
    </w:p>
    <w:p w14:paraId="689D1C2C" w14:textId="6CCA8DEF" w:rsidR="00E42890" w:rsidRPr="00DB6FC8" w:rsidRDefault="00DB6FC8"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Culloden Medical Practice</w:t>
      </w:r>
      <w:r w:rsidR="008339C7" w:rsidRPr="00DB6FC8">
        <w:rPr>
          <w:rFonts w:ascii="Arial" w:eastAsia="Times New Roman" w:hAnsi="Arial" w:cs="Arial"/>
          <w:sz w:val="24"/>
          <w:szCs w:val="24"/>
          <w:lang w:eastAsia="en-GB"/>
        </w:rPr>
        <w:t xml:space="preserve"> </w:t>
      </w:r>
      <w:r w:rsidR="00E42890" w:rsidRPr="00DB6FC8">
        <w:rPr>
          <w:rFonts w:ascii="Arial" w:eastAsia="Times New Roman" w:hAnsi="Arial" w:cs="Arial"/>
          <w:sz w:val="24"/>
          <w:szCs w:val="24"/>
          <w:lang w:eastAsia="en-GB"/>
        </w:rPr>
        <w:t>must explain how we use your personal information. We use a number of ways to communicate how personal information is used, including:</w:t>
      </w:r>
    </w:p>
    <w:p w14:paraId="6E4EAFE1" w14:textId="58A537A3" w:rsidR="00E42890" w:rsidRPr="003F08EB" w:rsidRDefault="00E42890" w:rsidP="5BA01E64">
      <w:pPr>
        <w:numPr>
          <w:ilvl w:val="0"/>
          <w:numId w:val="5"/>
        </w:num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 xml:space="preserve">This Data Protection </w:t>
      </w:r>
      <w:r w:rsidRPr="5BA01E64">
        <w:rPr>
          <w:rFonts w:ascii="Arial" w:eastAsia="Times New Roman" w:hAnsi="Arial" w:cs="Arial"/>
          <w:sz w:val="24"/>
          <w:szCs w:val="24"/>
          <w:lang w:eastAsia="en-GB"/>
        </w:rPr>
        <w:t>Notice</w:t>
      </w:r>
      <w:r w:rsidR="008339C7" w:rsidRPr="5BA01E64">
        <w:rPr>
          <w:rFonts w:ascii="Arial" w:eastAsia="Times New Roman" w:hAnsi="Arial" w:cs="Arial"/>
          <w:sz w:val="24"/>
          <w:szCs w:val="24"/>
          <w:lang w:eastAsia="en-GB"/>
        </w:rPr>
        <w:t xml:space="preserve"> and </w:t>
      </w:r>
      <w:r w:rsidR="28066CE3" w:rsidRPr="5BA01E64">
        <w:rPr>
          <w:rFonts w:ascii="Arial" w:eastAsia="Times New Roman" w:hAnsi="Arial" w:cs="Arial"/>
          <w:sz w:val="24"/>
          <w:szCs w:val="24"/>
          <w:lang w:eastAsia="en-GB"/>
        </w:rPr>
        <w:t xml:space="preserve">if appropriate </w:t>
      </w:r>
      <w:r w:rsidR="008339C7" w:rsidRPr="5BA01E64">
        <w:rPr>
          <w:rFonts w:ascii="Arial" w:eastAsia="Times New Roman" w:hAnsi="Arial" w:cs="Arial"/>
          <w:sz w:val="24"/>
          <w:szCs w:val="24"/>
          <w:lang w:eastAsia="en-GB"/>
        </w:rPr>
        <w:t>additional privacy notices provided to you directly in respect of certain activities or processes;</w:t>
      </w:r>
    </w:p>
    <w:p w14:paraId="5BBE3A28" w14:textId="0CCA2531" w:rsidR="00E42890" w:rsidRPr="003F08EB" w:rsidRDefault="00E42890" w:rsidP="001042F3">
      <w:pPr>
        <w:numPr>
          <w:ilvl w:val="0"/>
          <w:numId w:val="5"/>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Information leaflets</w:t>
      </w:r>
      <w:r w:rsidR="008339C7" w:rsidRPr="003F08EB">
        <w:rPr>
          <w:rFonts w:ascii="Arial" w:eastAsia="Times New Roman" w:hAnsi="Arial" w:cs="Arial"/>
          <w:sz w:val="24"/>
          <w:szCs w:val="24"/>
          <w:lang w:eastAsia="en-GB"/>
        </w:rPr>
        <w:t>;</w:t>
      </w:r>
    </w:p>
    <w:p w14:paraId="5183F838" w14:textId="77777777" w:rsidR="008B57CB" w:rsidRPr="003F08EB" w:rsidRDefault="00E42890" w:rsidP="001042F3">
      <w:pPr>
        <w:numPr>
          <w:ilvl w:val="0"/>
          <w:numId w:val="5"/>
        </w:num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Discussions with staff providing your care</w:t>
      </w:r>
      <w:r w:rsidR="008339C7" w:rsidRPr="003F08EB">
        <w:rPr>
          <w:rFonts w:ascii="Arial" w:eastAsia="Times New Roman" w:hAnsi="Arial" w:cs="Arial"/>
          <w:sz w:val="24"/>
          <w:szCs w:val="24"/>
          <w:lang w:eastAsia="en-GB"/>
        </w:rPr>
        <w:t>.</w:t>
      </w:r>
    </w:p>
    <w:p w14:paraId="7CC68975" w14:textId="4ED66D7C" w:rsidR="00E42890" w:rsidRPr="003F08EB" w:rsidRDefault="008339C7"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t xml:space="preserve">10b. </w:t>
      </w:r>
      <w:r w:rsidR="00E42890" w:rsidRPr="003F08EB">
        <w:rPr>
          <w:rFonts w:ascii="Arial" w:eastAsia="Times New Roman" w:hAnsi="Arial" w:cs="Arial"/>
          <w:b/>
          <w:bCs/>
          <w:sz w:val="24"/>
          <w:szCs w:val="24"/>
          <w:lang w:eastAsia="en-GB"/>
        </w:rPr>
        <w:t>The right of access</w:t>
      </w:r>
    </w:p>
    <w:p w14:paraId="0516FD11" w14:textId="77777777" w:rsidR="002C0EB2" w:rsidRPr="002C0EB2" w:rsidRDefault="002C0EB2" w:rsidP="002C0EB2">
      <w:pPr>
        <w:rPr>
          <w:rFonts w:ascii="Arial" w:hAnsi="Arial" w:cs="Arial"/>
          <w:sz w:val="24"/>
          <w:szCs w:val="24"/>
          <w:lang w:eastAsia="en-GB"/>
        </w:rPr>
      </w:pPr>
      <w:r w:rsidRPr="002C0EB2">
        <w:rPr>
          <w:rFonts w:ascii="Arial" w:hAnsi="Arial" w:cs="Arial"/>
          <w:sz w:val="24"/>
          <w:szCs w:val="24"/>
          <w:lang w:eastAsia="en-GB"/>
        </w:rPr>
        <w:t>You have the right to access your own personal information. This right includes making you aware of what information we hold along with the opportunity to satisfy you that we are using your information fairly and lawfully.</w:t>
      </w:r>
    </w:p>
    <w:p w14:paraId="5DF7213B" w14:textId="77777777" w:rsidR="002C0EB2" w:rsidRPr="002C0EB2" w:rsidRDefault="002C0EB2" w:rsidP="002C0EB2">
      <w:pPr>
        <w:rPr>
          <w:rFonts w:ascii="Arial" w:hAnsi="Arial" w:cs="Arial"/>
          <w:sz w:val="24"/>
          <w:szCs w:val="24"/>
          <w:lang w:eastAsia="en-GB"/>
        </w:rPr>
      </w:pPr>
      <w:r w:rsidRPr="002C0EB2">
        <w:rPr>
          <w:rFonts w:ascii="Arial" w:hAnsi="Arial" w:cs="Arial"/>
          <w:sz w:val="24"/>
          <w:szCs w:val="24"/>
          <w:lang w:eastAsia="en-GB"/>
        </w:rPr>
        <w:t>You have the right to obtain:</w:t>
      </w:r>
    </w:p>
    <w:p w14:paraId="6CC2CD24" w14:textId="77777777" w:rsidR="002C0EB2" w:rsidRPr="002C0EB2" w:rsidRDefault="002C0EB2" w:rsidP="002C0EB2">
      <w:pPr>
        <w:pStyle w:val="ListParagraph"/>
        <w:numPr>
          <w:ilvl w:val="0"/>
          <w:numId w:val="10"/>
        </w:numPr>
        <w:rPr>
          <w:rFonts w:ascii="Arial" w:hAnsi="Arial" w:cs="Arial"/>
          <w:sz w:val="24"/>
          <w:szCs w:val="24"/>
          <w:lang w:eastAsia="en-GB"/>
        </w:rPr>
      </w:pPr>
      <w:r w:rsidRPr="002C0EB2">
        <w:rPr>
          <w:rFonts w:ascii="Arial" w:hAnsi="Arial" w:cs="Arial"/>
          <w:sz w:val="24"/>
          <w:szCs w:val="24"/>
          <w:lang w:eastAsia="en-GB"/>
        </w:rPr>
        <w:t>Confirmation that your personal information is being held or used by us</w:t>
      </w:r>
    </w:p>
    <w:p w14:paraId="0844CFD3" w14:textId="77777777" w:rsidR="002C0EB2" w:rsidRPr="002C0EB2" w:rsidRDefault="002C0EB2" w:rsidP="002C0EB2">
      <w:pPr>
        <w:pStyle w:val="ListParagraph"/>
        <w:numPr>
          <w:ilvl w:val="0"/>
          <w:numId w:val="10"/>
        </w:numPr>
        <w:rPr>
          <w:rFonts w:ascii="Arial" w:hAnsi="Arial" w:cs="Arial"/>
          <w:sz w:val="24"/>
          <w:szCs w:val="24"/>
          <w:lang w:eastAsia="en-GB"/>
        </w:rPr>
      </w:pPr>
      <w:r w:rsidRPr="002C0EB2">
        <w:rPr>
          <w:rFonts w:ascii="Arial" w:hAnsi="Arial" w:cs="Arial"/>
          <w:sz w:val="24"/>
          <w:szCs w:val="24"/>
          <w:lang w:eastAsia="en-GB"/>
        </w:rPr>
        <w:t>Access to your personal information</w:t>
      </w:r>
    </w:p>
    <w:p w14:paraId="52E57AF0" w14:textId="77777777" w:rsidR="002C0EB2" w:rsidRPr="002C0EB2" w:rsidRDefault="002C0EB2" w:rsidP="002C0EB2">
      <w:pPr>
        <w:pStyle w:val="ListParagraph"/>
        <w:numPr>
          <w:ilvl w:val="0"/>
          <w:numId w:val="10"/>
        </w:numPr>
        <w:rPr>
          <w:rFonts w:ascii="Arial" w:hAnsi="Arial" w:cs="Arial"/>
          <w:sz w:val="24"/>
          <w:szCs w:val="24"/>
          <w:lang w:eastAsia="en-GB"/>
        </w:rPr>
      </w:pPr>
      <w:r w:rsidRPr="002C0EB2">
        <w:rPr>
          <w:rFonts w:ascii="Arial" w:hAnsi="Arial" w:cs="Arial"/>
          <w:sz w:val="24"/>
          <w:szCs w:val="24"/>
          <w:lang w:eastAsia="en-GB"/>
        </w:rPr>
        <w:t>Additional information about how we use your personal information</w:t>
      </w:r>
    </w:p>
    <w:p w14:paraId="48AA2640" w14:textId="77777777" w:rsidR="002C0EB2" w:rsidRPr="002C0EB2" w:rsidRDefault="002C0EB2" w:rsidP="002C0EB2">
      <w:pPr>
        <w:rPr>
          <w:rFonts w:ascii="Arial" w:hAnsi="Arial" w:cs="Arial"/>
          <w:sz w:val="24"/>
          <w:szCs w:val="24"/>
          <w:lang w:eastAsia="en-GB"/>
        </w:rPr>
      </w:pPr>
      <w:r w:rsidRPr="002C0EB2">
        <w:rPr>
          <w:rFonts w:ascii="Arial" w:hAnsi="Arial" w:cs="Arial"/>
          <w:sz w:val="24"/>
          <w:szCs w:val="24"/>
          <w:lang w:eastAsia="en-GB"/>
        </w:rPr>
        <w:t>Although we must provide this information free of charge, if your request is considered unfounded or excessive, or if you request the same information more than once, we may charge a reasonable fee.</w:t>
      </w:r>
    </w:p>
    <w:p w14:paraId="428A2FA7" w14:textId="77777777" w:rsidR="002C0EB2" w:rsidRPr="002C0EB2" w:rsidRDefault="002C0EB2" w:rsidP="002C0EB2">
      <w:pPr>
        <w:rPr>
          <w:rFonts w:ascii="Arial" w:hAnsi="Arial" w:cs="Arial"/>
          <w:sz w:val="24"/>
          <w:szCs w:val="24"/>
          <w:lang w:eastAsia="en-GB"/>
        </w:rPr>
      </w:pPr>
      <w:r w:rsidRPr="002C0EB2">
        <w:rPr>
          <w:rFonts w:ascii="Arial" w:hAnsi="Arial" w:cs="Arial"/>
          <w:sz w:val="24"/>
          <w:szCs w:val="24"/>
          <w:lang w:eastAsia="en-GB"/>
        </w:rPr>
        <w:t>In certain circumstances you may be entitled to seek information about others, known as third party data, however you must provide proof that;</w:t>
      </w:r>
    </w:p>
    <w:p w14:paraId="4A5301AB" w14:textId="77777777" w:rsidR="002C0EB2" w:rsidRPr="002C0EB2" w:rsidRDefault="002C0EB2" w:rsidP="002C0EB2">
      <w:pPr>
        <w:pStyle w:val="ListParagraph"/>
        <w:numPr>
          <w:ilvl w:val="0"/>
          <w:numId w:val="11"/>
        </w:numPr>
        <w:rPr>
          <w:rFonts w:ascii="Arial" w:hAnsi="Arial" w:cs="Arial"/>
          <w:sz w:val="24"/>
          <w:szCs w:val="24"/>
          <w:lang w:eastAsia="en-GB"/>
        </w:rPr>
      </w:pPr>
      <w:r w:rsidRPr="002C0EB2">
        <w:rPr>
          <w:rFonts w:ascii="Arial" w:hAnsi="Arial" w:cs="Arial"/>
          <w:sz w:val="24"/>
          <w:szCs w:val="24"/>
          <w:lang w:eastAsia="en-GB"/>
        </w:rPr>
        <w:t>The third party has provided written consent that you can act on their behalf (please note we may seek confirmation of consent from that third party)</w:t>
      </w:r>
    </w:p>
    <w:p w14:paraId="6D73DB74" w14:textId="4003EAE5" w:rsidR="002C0EB2" w:rsidRPr="002C0EB2" w:rsidRDefault="002C0EB2" w:rsidP="002C0EB2">
      <w:pPr>
        <w:pStyle w:val="ListParagraph"/>
        <w:numPr>
          <w:ilvl w:val="0"/>
          <w:numId w:val="11"/>
        </w:numPr>
        <w:rPr>
          <w:rFonts w:ascii="Arial" w:hAnsi="Arial" w:cs="Arial"/>
          <w:sz w:val="24"/>
          <w:szCs w:val="24"/>
          <w:lang w:eastAsia="en-GB"/>
        </w:rPr>
      </w:pPr>
      <w:r w:rsidRPr="002C0EB2">
        <w:rPr>
          <w:rFonts w:ascii="Arial" w:hAnsi="Arial" w:cs="Arial"/>
          <w:sz w:val="24"/>
          <w:szCs w:val="24"/>
          <w:lang w:eastAsia="en-GB"/>
        </w:rPr>
        <w:t>The third party is unable to consent, and you have a legal guardianship over the affairs of that third party</w:t>
      </w:r>
    </w:p>
    <w:p w14:paraId="10B6E548" w14:textId="77777777" w:rsidR="002C0EB2" w:rsidRPr="002C0EB2" w:rsidRDefault="002C0EB2" w:rsidP="002C0EB2">
      <w:pPr>
        <w:pStyle w:val="ListParagraph"/>
        <w:numPr>
          <w:ilvl w:val="0"/>
          <w:numId w:val="11"/>
        </w:numPr>
        <w:rPr>
          <w:rFonts w:ascii="Arial" w:hAnsi="Arial" w:cs="Arial"/>
          <w:sz w:val="24"/>
          <w:szCs w:val="24"/>
          <w:lang w:eastAsia="en-GB"/>
        </w:rPr>
      </w:pPr>
      <w:r w:rsidRPr="002C0EB2">
        <w:rPr>
          <w:rFonts w:ascii="Arial" w:hAnsi="Arial" w:cs="Arial"/>
          <w:sz w:val="24"/>
          <w:szCs w:val="24"/>
          <w:lang w:eastAsia="en-GB"/>
        </w:rPr>
        <w:t>That you have parental entitlement over the third party (please note that for children over the age of 12 we may seek their opinion about the release of their information)</w:t>
      </w:r>
    </w:p>
    <w:p w14:paraId="4CF42C4D" w14:textId="4C61FF96" w:rsidR="002C0EB2" w:rsidRDefault="002C0EB2" w:rsidP="5BA01E64">
      <w:pPr>
        <w:rPr>
          <w:rFonts w:ascii="Arial" w:hAnsi="Arial" w:cs="Arial"/>
          <w:color w:val="FF0000"/>
          <w:sz w:val="24"/>
          <w:szCs w:val="24"/>
          <w:lang w:eastAsia="en-GB"/>
        </w:rPr>
      </w:pPr>
      <w:r w:rsidRPr="00DB6FC8">
        <w:rPr>
          <w:rFonts w:ascii="Arial" w:hAnsi="Arial" w:cs="Arial"/>
          <w:b/>
          <w:bCs/>
          <w:i/>
          <w:iCs/>
          <w:sz w:val="24"/>
          <w:szCs w:val="24"/>
          <w:lang w:eastAsia="en-GB"/>
        </w:rPr>
        <w:t>You can make a request for access to your information</w:t>
      </w:r>
      <w:r w:rsidR="6BE5C728" w:rsidRPr="00DB6FC8">
        <w:rPr>
          <w:rFonts w:ascii="Arial" w:hAnsi="Arial" w:cs="Arial"/>
          <w:b/>
          <w:bCs/>
          <w:i/>
          <w:iCs/>
          <w:sz w:val="24"/>
          <w:szCs w:val="24"/>
          <w:lang w:eastAsia="en-GB"/>
        </w:rPr>
        <w:t xml:space="preserve"> directly to </w:t>
      </w:r>
      <w:r w:rsidR="00DB6FC8" w:rsidRPr="00DB6FC8">
        <w:rPr>
          <w:rFonts w:ascii="Arial" w:hAnsi="Arial" w:cs="Arial"/>
          <w:b/>
          <w:bCs/>
          <w:i/>
          <w:iCs/>
          <w:sz w:val="24"/>
          <w:szCs w:val="24"/>
          <w:lang w:eastAsia="en-GB"/>
        </w:rPr>
        <w:t>Culloden Medical Practice</w:t>
      </w:r>
      <w:r w:rsidRPr="00DB6FC8">
        <w:rPr>
          <w:rFonts w:ascii="Arial" w:hAnsi="Arial" w:cs="Arial"/>
          <w:b/>
          <w:bCs/>
          <w:i/>
          <w:iCs/>
          <w:sz w:val="24"/>
          <w:szCs w:val="24"/>
          <w:lang w:eastAsia="en-GB"/>
        </w:rPr>
        <w:t>.</w:t>
      </w:r>
      <w:r w:rsidRPr="00DB6FC8">
        <w:rPr>
          <w:rFonts w:ascii="Arial" w:hAnsi="Arial" w:cs="Arial"/>
          <w:sz w:val="24"/>
          <w:szCs w:val="24"/>
          <w:lang w:eastAsia="en-GB"/>
        </w:rPr>
        <w:t xml:space="preserve"> Prior to processing any request </w:t>
      </w:r>
      <w:r w:rsidR="00DB6FC8" w:rsidRPr="00DB6FC8">
        <w:rPr>
          <w:rFonts w:ascii="Arial" w:hAnsi="Arial" w:cs="Arial"/>
          <w:sz w:val="24"/>
          <w:szCs w:val="24"/>
          <w:lang w:eastAsia="en-GB"/>
        </w:rPr>
        <w:t>Culloden Medical Practice</w:t>
      </w:r>
      <w:r w:rsidRPr="00DB6FC8">
        <w:rPr>
          <w:rFonts w:ascii="Arial" w:hAnsi="Arial" w:cs="Arial"/>
          <w:sz w:val="24"/>
          <w:szCs w:val="24"/>
          <w:lang w:eastAsia="en-GB"/>
        </w:rPr>
        <w:t xml:space="preserve"> is required to be satisfied as to the identity of the requestor. As such during the application process you are asked to</w:t>
      </w:r>
      <w:r w:rsidR="00DB6FC8" w:rsidRPr="00DB6FC8">
        <w:rPr>
          <w:rFonts w:ascii="Arial" w:hAnsi="Arial" w:cs="Arial"/>
          <w:sz w:val="24"/>
          <w:szCs w:val="24"/>
          <w:lang w:eastAsia="en-GB"/>
        </w:rPr>
        <w:t xml:space="preserve"> complete an Access to Medical Records form and provide </w:t>
      </w:r>
      <w:r w:rsidR="00DB6FC8">
        <w:rPr>
          <w:rFonts w:ascii="Arial" w:hAnsi="Arial" w:cs="Arial"/>
          <w:sz w:val="24"/>
          <w:szCs w:val="24"/>
          <w:lang w:eastAsia="en-GB"/>
        </w:rPr>
        <w:t xml:space="preserve">2 proofs of ID – one photographic and one with current address.  </w:t>
      </w:r>
    </w:p>
    <w:p w14:paraId="38418A6C" w14:textId="1AF2CEE2" w:rsidR="008B57CB" w:rsidRPr="003F08EB" w:rsidRDefault="00C03227" w:rsidP="5BA01E64">
      <w:pPr>
        <w:shd w:val="clear" w:color="auto" w:fill="FFFFFF" w:themeFill="background1"/>
        <w:spacing w:before="100" w:beforeAutospacing="1" w:after="100" w:afterAutospacing="1" w:line="360" w:lineRule="auto"/>
        <w:rPr>
          <w:rFonts w:ascii="Arial" w:eastAsia="Times New Roman" w:hAnsi="Arial" w:cs="Arial"/>
          <w:b/>
          <w:bCs/>
          <w:sz w:val="24"/>
          <w:szCs w:val="24"/>
          <w:lang w:eastAsia="en-GB"/>
        </w:rPr>
      </w:pPr>
      <w:r w:rsidRPr="5BA01E64">
        <w:rPr>
          <w:rFonts w:ascii="Arial" w:eastAsia="Times New Roman" w:hAnsi="Arial" w:cs="Arial"/>
          <w:b/>
          <w:bCs/>
          <w:sz w:val="24"/>
          <w:szCs w:val="24"/>
          <w:lang w:eastAsia="en-GB"/>
        </w:rPr>
        <w:lastRenderedPageBreak/>
        <w:t xml:space="preserve">10c. </w:t>
      </w:r>
      <w:r w:rsidR="00E42890" w:rsidRPr="5BA01E64">
        <w:rPr>
          <w:rFonts w:ascii="Arial" w:eastAsia="Times New Roman" w:hAnsi="Arial" w:cs="Arial"/>
          <w:b/>
          <w:bCs/>
          <w:sz w:val="24"/>
          <w:szCs w:val="24"/>
          <w:lang w:eastAsia="en-GB"/>
        </w:rPr>
        <w:t>The right to rectification</w:t>
      </w:r>
    </w:p>
    <w:p w14:paraId="5AF64D6C" w14:textId="56A1F9E0"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 xml:space="preserve">If the personal information we hold about you is inaccurate or </w:t>
      </w:r>
      <w:r w:rsidR="00EA218A" w:rsidRPr="003F08EB">
        <w:rPr>
          <w:rFonts w:ascii="Arial" w:eastAsia="Times New Roman" w:hAnsi="Arial" w:cs="Arial"/>
          <w:sz w:val="24"/>
          <w:szCs w:val="24"/>
          <w:lang w:eastAsia="en-GB"/>
        </w:rPr>
        <w:t>incomplete,</w:t>
      </w:r>
      <w:r w:rsidRPr="003F08EB">
        <w:rPr>
          <w:rFonts w:ascii="Arial" w:eastAsia="Times New Roman" w:hAnsi="Arial" w:cs="Arial"/>
          <w:sz w:val="24"/>
          <w:szCs w:val="24"/>
          <w:lang w:eastAsia="en-GB"/>
        </w:rPr>
        <w:t xml:space="preserve"> you have the right to have this corrected.</w:t>
      </w:r>
    </w:p>
    <w:p w14:paraId="36050812" w14:textId="7777777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7A135A3A" w14:textId="7777777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If for any reason we have shared your information with anyone else, perhaps during a referral to another service for example, we will notify them of the changes required so that we can ensure their records are accurate. </w:t>
      </w:r>
    </w:p>
    <w:p w14:paraId="1BC0CB1C" w14:textId="05E44F4A" w:rsidR="008B57CB" w:rsidRPr="00DB6FC8" w:rsidRDefault="00C03227"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 xml:space="preserve">If, having considered your request, </w:t>
      </w:r>
      <w:r w:rsidR="00DB6FC8" w:rsidRPr="00DB6FC8">
        <w:rPr>
          <w:rFonts w:ascii="Arial" w:eastAsia="Times New Roman" w:hAnsi="Arial" w:cs="Arial"/>
          <w:sz w:val="24"/>
          <w:szCs w:val="24"/>
          <w:lang w:eastAsia="en-GB"/>
        </w:rPr>
        <w:t>Culloden Medical Practice</w:t>
      </w:r>
      <w:r w:rsidRPr="00DB6FC8">
        <w:rPr>
          <w:rFonts w:ascii="Arial" w:eastAsia="Times New Roman" w:hAnsi="Arial" w:cs="Arial"/>
          <w:sz w:val="24"/>
          <w:szCs w:val="24"/>
          <w:lang w:eastAsia="en-GB"/>
        </w:rPr>
        <w:t xml:space="preserve"> does not agree that your data is inaccurate, </w:t>
      </w:r>
      <w:r w:rsidR="00E42890" w:rsidRPr="00DB6FC8">
        <w:rPr>
          <w:rFonts w:ascii="Arial" w:eastAsia="Times New Roman" w:hAnsi="Arial" w:cs="Arial"/>
          <w:sz w:val="24"/>
          <w:szCs w:val="24"/>
          <w:lang w:eastAsia="en-GB"/>
        </w:rPr>
        <w:t>we may add a comment to your record stating your concerns about the information. If this is case, we will contact you within one month t</w:t>
      </w:r>
      <w:r w:rsidRPr="00DB6FC8">
        <w:rPr>
          <w:rFonts w:ascii="Arial" w:eastAsia="Times New Roman" w:hAnsi="Arial" w:cs="Arial"/>
          <w:sz w:val="24"/>
          <w:szCs w:val="24"/>
          <w:lang w:eastAsia="en-GB"/>
        </w:rPr>
        <w:t>o explain our reasons for this.</w:t>
      </w:r>
    </w:p>
    <w:p w14:paraId="5F515ED0" w14:textId="77777777" w:rsidR="008B57CB" w:rsidRPr="003F08EB" w:rsidRDefault="00C03227" w:rsidP="001042F3">
      <w:pPr>
        <w:shd w:val="clear" w:color="auto" w:fill="FFFFFF"/>
        <w:spacing w:before="100" w:beforeAutospacing="1" w:after="100" w:afterAutospacing="1" w:line="360" w:lineRule="auto"/>
        <w:rPr>
          <w:rFonts w:ascii="Arial" w:eastAsia="Times New Roman" w:hAnsi="Arial" w:cs="Arial"/>
          <w:b/>
          <w:bCs/>
          <w:sz w:val="24"/>
          <w:szCs w:val="24"/>
          <w:lang w:eastAsia="en-GB"/>
        </w:rPr>
      </w:pPr>
      <w:r w:rsidRPr="003F08EB">
        <w:rPr>
          <w:rFonts w:ascii="Arial" w:eastAsia="Times New Roman" w:hAnsi="Arial" w:cs="Arial"/>
          <w:b/>
          <w:bCs/>
          <w:sz w:val="24"/>
          <w:szCs w:val="24"/>
          <w:lang w:eastAsia="en-GB"/>
        </w:rPr>
        <w:t>10c.</w:t>
      </w:r>
      <w:r w:rsidR="00E42890" w:rsidRPr="003F08EB">
        <w:rPr>
          <w:rFonts w:ascii="Arial" w:eastAsia="Times New Roman" w:hAnsi="Arial" w:cs="Arial"/>
          <w:b/>
          <w:bCs/>
          <w:sz w:val="24"/>
          <w:szCs w:val="24"/>
          <w:lang w:eastAsia="en-GB"/>
        </w:rPr>
        <w:t>The right to object</w:t>
      </w:r>
    </w:p>
    <w:p w14:paraId="6466D299" w14:textId="5D14DCD8" w:rsidR="00E42890" w:rsidRDefault="00E42890"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 xml:space="preserve">When </w:t>
      </w:r>
      <w:r w:rsidR="00DB6FC8" w:rsidRPr="00DB6FC8">
        <w:rPr>
          <w:rFonts w:ascii="Arial" w:eastAsia="Times New Roman" w:hAnsi="Arial" w:cs="Arial"/>
          <w:sz w:val="24"/>
          <w:szCs w:val="24"/>
          <w:lang w:eastAsia="en-GB"/>
        </w:rPr>
        <w:t>Culloden Medical Practice</w:t>
      </w:r>
      <w:r w:rsidRPr="00DB6FC8">
        <w:rPr>
          <w:rFonts w:ascii="Arial" w:eastAsia="Times New Roman" w:hAnsi="Arial" w:cs="Arial"/>
          <w:sz w:val="24"/>
          <w:szCs w:val="24"/>
          <w:lang w:eastAsia="en-GB"/>
        </w:rPr>
        <w:t xml:space="preserve"> </w:t>
      </w:r>
      <w:r w:rsidR="00274C75" w:rsidRPr="00DB6FC8">
        <w:rPr>
          <w:rFonts w:ascii="Arial" w:eastAsia="Times New Roman" w:hAnsi="Arial" w:cs="Arial"/>
          <w:sz w:val="24"/>
          <w:szCs w:val="24"/>
          <w:lang w:eastAsia="en-GB"/>
        </w:rPr>
        <w:t>processes</w:t>
      </w:r>
      <w:r w:rsidRPr="00DB6FC8">
        <w:rPr>
          <w:rFonts w:ascii="Arial" w:eastAsia="Times New Roman" w:hAnsi="Arial" w:cs="Arial"/>
          <w:sz w:val="24"/>
          <w:szCs w:val="24"/>
          <w:lang w:eastAsia="en-GB"/>
        </w:rPr>
        <w:t xml:space="preserve"> your personal information for the purpose of the performance of a task carried out in the public interest or in the exercise of official authority you have the right to object to the processing and also seek that further processing of your pers</w:t>
      </w:r>
      <w:r w:rsidR="00274C75" w:rsidRPr="00DB6FC8">
        <w:rPr>
          <w:rFonts w:ascii="Arial" w:eastAsia="Times New Roman" w:hAnsi="Arial" w:cs="Arial"/>
          <w:sz w:val="24"/>
          <w:szCs w:val="24"/>
          <w:lang w:eastAsia="en-GB"/>
        </w:rPr>
        <w:t xml:space="preserve">onal information is restricted. We are happy to consider any such requests, but please note that where </w:t>
      </w:r>
      <w:r w:rsidR="00DB6FC8" w:rsidRPr="00DB6FC8">
        <w:rPr>
          <w:rFonts w:ascii="Arial" w:eastAsia="Times New Roman" w:hAnsi="Arial" w:cs="Arial"/>
          <w:sz w:val="24"/>
          <w:szCs w:val="24"/>
          <w:lang w:eastAsia="en-GB"/>
        </w:rPr>
        <w:t>Culloden Medical Practice</w:t>
      </w:r>
      <w:r w:rsidR="00274C75" w:rsidRPr="00DB6FC8">
        <w:rPr>
          <w:rFonts w:ascii="Arial" w:eastAsia="Times New Roman" w:hAnsi="Arial" w:cs="Arial"/>
          <w:sz w:val="24"/>
          <w:szCs w:val="24"/>
          <w:lang w:eastAsia="en-GB"/>
        </w:rPr>
        <w:t xml:space="preserve"> can </w:t>
      </w:r>
      <w:r w:rsidRPr="00DB6FC8">
        <w:rPr>
          <w:rFonts w:ascii="Arial" w:eastAsia="Times New Roman" w:hAnsi="Arial" w:cs="Arial"/>
          <w:sz w:val="24"/>
          <w:szCs w:val="24"/>
          <w:lang w:eastAsia="en-GB"/>
        </w:rPr>
        <w:t>demonstrate compelling legitimate grounds for processing your pers</w:t>
      </w:r>
      <w:r w:rsidR="00274C75" w:rsidRPr="00DB6FC8">
        <w:rPr>
          <w:rFonts w:ascii="Arial" w:eastAsia="Times New Roman" w:hAnsi="Arial" w:cs="Arial"/>
          <w:sz w:val="24"/>
          <w:szCs w:val="24"/>
          <w:lang w:eastAsia="en-GB"/>
        </w:rPr>
        <w:t xml:space="preserve">onal information, for example in respect of </w:t>
      </w:r>
      <w:r w:rsidRPr="00DB6FC8">
        <w:rPr>
          <w:rFonts w:ascii="Arial" w:eastAsia="Times New Roman" w:hAnsi="Arial" w:cs="Arial"/>
          <w:sz w:val="24"/>
          <w:szCs w:val="24"/>
          <w:lang w:eastAsia="en-GB"/>
        </w:rPr>
        <w:t>patient safety</w:t>
      </w:r>
      <w:r w:rsidR="00274C75" w:rsidRPr="00DB6FC8">
        <w:rPr>
          <w:rFonts w:ascii="Arial" w:eastAsia="Times New Roman" w:hAnsi="Arial" w:cs="Arial"/>
          <w:sz w:val="24"/>
          <w:szCs w:val="24"/>
          <w:lang w:eastAsia="en-GB"/>
        </w:rPr>
        <w:t>, clinical recordkeeping</w:t>
      </w:r>
      <w:r w:rsidRPr="00DB6FC8">
        <w:rPr>
          <w:rFonts w:ascii="Arial" w:eastAsia="Times New Roman" w:hAnsi="Arial" w:cs="Arial"/>
          <w:sz w:val="24"/>
          <w:szCs w:val="24"/>
          <w:lang w:eastAsia="en-GB"/>
        </w:rPr>
        <w:t xml:space="preserve"> or </w:t>
      </w:r>
      <w:r w:rsidR="00274C75" w:rsidRPr="00DB6FC8">
        <w:rPr>
          <w:rFonts w:ascii="Arial" w:eastAsia="Times New Roman" w:hAnsi="Arial" w:cs="Arial"/>
          <w:sz w:val="24"/>
          <w:szCs w:val="24"/>
          <w:lang w:eastAsia="en-GB"/>
        </w:rPr>
        <w:t>in</w:t>
      </w:r>
      <w:r w:rsidRPr="00DB6FC8">
        <w:rPr>
          <w:rFonts w:ascii="Arial" w:eastAsia="Times New Roman" w:hAnsi="Arial" w:cs="Arial"/>
          <w:sz w:val="24"/>
          <w:szCs w:val="24"/>
          <w:lang w:eastAsia="en-GB"/>
        </w:rPr>
        <w:t xml:space="preserve"> support </w:t>
      </w:r>
      <w:r w:rsidR="00274C75" w:rsidRPr="00DB6FC8">
        <w:rPr>
          <w:rFonts w:ascii="Arial" w:eastAsia="Times New Roman" w:hAnsi="Arial" w:cs="Arial"/>
          <w:sz w:val="24"/>
          <w:szCs w:val="24"/>
          <w:lang w:eastAsia="en-GB"/>
        </w:rPr>
        <w:t xml:space="preserve">of </w:t>
      </w:r>
      <w:r w:rsidRPr="00DB6FC8">
        <w:rPr>
          <w:rFonts w:ascii="Arial" w:eastAsia="Times New Roman" w:hAnsi="Arial" w:cs="Arial"/>
          <w:sz w:val="24"/>
          <w:szCs w:val="24"/>
          <w:lang w:eastAsia="en-GB"/>
        </w:rPr>
        <w:t xml:space="preserve">legal claims, </w:t>
      </w:r>
      <w:r w:rsidR="00274C75" w:rsidRPr="00DB6FC8">
        <w:rPr>
          <w:rFonts w:ascii="Arial" w:eastAsia="Times New Roman" w:hAnsi="Arial" w:cs="Arial"/>
          <w:sz w:val="24"/>
          <w:szCs w:val="24"/>
          <w:lang w:eastAsia="en-GB"/>
        </w:rPr>
        <w:t>it is unlikely that we will be able to restrict the processing of your data</w:t>
      </w:r>
      <w:r w:rsidRPr="00DB6FC8">
        <w:rPr>
          <w:rFonts w:ascii="Arial" w:eastAsia="Times New Roman" w:hAnsi="Arial" w:cs="Arial"/>
          <w:sz w:val="24"/>
          <w:szCs w:val="24"/>
          <w:lang w:eastAsia="en-GB"/>
        </w:rPr>
        <w:t>.   </w:t>
      </w:r>
    </w:p>
    <w:p w14:paraId="04693ED6" w14:textId="77777777" w:rsidR="00DB6FC8" w:rsidRPr="00DB6FC8" w:rsidRDefault="00DB6FC8"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p>
    <w:p w14:paraId="57AA2700" w14:textId="764BC6D4" w:rsidR="00E42890" w:rsidRPr="003F08EB" w:rsidRDefault="00DE4D11"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b/>
          <w:bCs/>
          <w:sz w:val="24"/>
          <w:szCs w:val="24"/>
          <w:lang w:eastAsia="en-GB"/>
        </w:rPr>
        <w:lastRenderedPageBreak/>
        <w:t xml:space="preserve">10d. </w:t>
      </w:r>
      <w:r w:rsidR="00E42890" w:rsidRPr="003F08EB">
        <w:rPr>
          <w:rFonts w:ascii="Arial" w:eastAsia="Times New Roman" w:hAnsi="Arial" w:cs="Arial"/>
          <w:b/>
          <w:bCs/>
          <w:sz w:val="24"/>
          <w:szCs w:val="24"/>
          <w:lang w:eastAsia="en-GB"/>
        </w:rPr>
        <w:t>Rights in relation to automated decision-making and profiling</w:t>
      </w:r>
    </w:p>
    <w:p w14:paraId="35A708A9" w14:textId="5C60FE68" w:rsidR="00E42890" w:rsidRPr="00DB6FC8" w:rsidRDefault="00DB6FC8" w:rsidP="575F0A89">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Culloden Medical Practice</w:t>
      </w:r>
      <w:r w:rsidR="00DE4D11" w:rsidRPr="00DB6FC8">
        <w:rPr>
          <w:rFonts w:ascii="Arial" w:eastAsia="Times New Roman" w:hAnsi="Arial" w:cs="Arial"/>
          <w:sz w:val="24"/>
          <w:szCs w:val="24"/>
          <w:lang w:eastAsia="en-GB"/>
        </w:rPr>
        <w:t xml:space="preserve"> does not, at present, </w:t>
      </w:r>
      <w:r w:rsidR="00E42890" w:rsidRPr="00DB6FC8">
        <w:rPr>
          <w:rFonts w:ascii="Arial" w:eastAsia="Times New Roman" w:hAnsi="Arial" w:cs="Arial"/>
          <w:sz w:val="24"/>
          <w:szCs w:val="24"/>
          <w:lang w:eastAsia="en-GB"/>
        </w:rPr>
        <w:t>make any decision based solely on automated processing or profiling.</w:t>
      </w:r>
    </w:p>
    <w:p w14:paraId="024AF2AE" w14:textId="77777777" w:rsidR="008B57CB" w:rsidRPr="00DB6FC8" w:rsidRDefault="00DE4D11" w:rsidP="001042F3">
      <w:pPr>
        <w:shd w:val="clear" w:color="auto" w:fill="FFFFFF"/>
        <w:spacing w:before="100" w:beforeAutospacing="1" w:after="100" w:afterAutospacing="1" w:line="360" w:lineRule="auto"/>
        <w:rPr>
          <w:rFonts w:ascii="Arial" w:eastAsia="Times New Roman" w:hAnsi="Arial" w:cs="Arial"/>
          <w:b/>
          <w:bCs/>
          <w:sz w:val="24"/>
          <w:szCs w:val="24"/>
          <w:lang w:eastAsia="en-GB"/>
        </w:rPr>
      </w:pPr>
      <w:r w:rsidRPr="00DB6FC8">
        <w:rPr>
          <w:rFonts w:ascii="Arial" w:eastAsia="Times New Roman" w:hAnsi="Arial" w:cs="Arial"/>
          <w:b/>
          <w:bCs/>
          <w:sz w:val="24"/>
          <w:szCs w:val="24"/>
          <w:lang w:eastAsia="en-GB"/>
        </w:rPr>
        <w:t xml:space="preserve">10e. </w:t>
      </w:r>
      <w:r w:rsidR="00E42890" w:rsidRPr="00DB6FC8">
        <w:rPr>
          <w:rFonts w:ascii="Arial" w:eastAsia="Times New Roman" w:hAnsi="Arial" w:cs="Arial"/>
          <w:b/>
          <w:bCs/>
          <w:sz w:val="24"/>
          <w:szCs w:val="24"/>
          <w:lang w:eastAsia="en-GB"/>
        </w:rPr>
        <w:t>Other rights</w:t>
      </w:r>
    </w:p>
    <w:p w14:paraId="6404172E" w14:textId="104CA766" w:rsidR="00E42890" w:rsidRPr="00DB6FC8"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There are other rights under</w:t>
      </w:r>
      <w:r w:rsidR="00DE4D11" w:rsidRPr="00DB6FC8">
        <w:rPr>
          <w:rFonts w:ascii="Arial" w:eastAsia="Times New Roman" w:hAnsi="Arial" w:cs="Arial"/>
          <w:sz w:val="24"/>
          <w:szCs w:val="24"/>
          <w:lang w:eastAsia="en-GB"/>
        </w:rPr>
        <w:t xml:space="preserve"> data protection legislation,</w:t>
      </w:r>
      <w:r w:rsidRPr="00DB6FC8">
        <w:rPr>
          <w:rFonts w:ascii="Arial" w:eastAsia="Times New Roman" w:hAnsi="Arial" w:cs="Arial"/>
          <w:sz w:val="24"/>
          <w:szCs w:val="24"/>
          <w:lang w:eastAsia="en-GB"/>
        </w:rPr>
        <w:t xml:space="preserve"> however these rights only apply in certain circumstances</w:t>
      </w:r>
      <w:r w:rsidR="00DE4D11" w:rsidRPr="00DB6FC8">
        <w:rPr>
          <w:rFonts w:ascii="Arial" w:eastAsia="Times New Roman" w:hAnsi="Arial" w:cs="Arial"/>
          <w:sz w:val="24"/>
          <w:szCs w:val="24"/>
          <w:lang w:eastAsia="en-GB"/>
        </w:rPr>
        <w:t>, many of which are not applicable in respect of the processing data for the purposes of the provision of healthcare</w:t>
      </w:r>
      <w:r w:rsidRPr="00DB6FC8">
        <w:rPr>
          <w:rFonts w:ascii="Arial" w:eastAsia="Times New Roman" w:hAnsi="Arial" w:cs="Arial"/>
          <w:sz w:val="24"/>
          <w:szCs w:val="24"/>
          <w:lang w:eastAsia="en-GB"/>
        </w:rPr>
        <w:t xml:space="preserve">. For further information on these rights please </w:t>
      </w:r>
      <w:r w:rsidR="00DE4D11" w:rsidRPr="00DB6FC8">
        <w:rPr>
          <w:rFonts w:ascii="Arial" w:eastAsia="Times New Roman" w:hAnsi="Arial" w:cs="Arial"/>
          <w:sz w:val="24"/>
          <w:szCs w:val="24"/>
          <w:lang w:eastAsia="en-GB"/>
        </w:rPr>
        <w:t>see</w:t>
      </w:r>
      <w:r w:rsidRPr="00DB6FC8">
        <w:rPr>
          <w:rFonts w:ascii="Arial" w:eastAsia="Times New Roman" w:hAnsi="Arial" w:cs="Arial"/>
          <w:sz w:val="24"/>
          <w:szCs w:val="24"/>
          <w:lang w:eastAsia="en-GB"/>
        </w:rPr>
        <w:t> </w:t>
      </w:r>
      <w:hyperlink r:id="rId23" w:history="1">
        <w:r w:rsidRPr="00DB6FC8">
          <w:rPr>
            <w:rFonts w:ascii="Arial" w:eastAsia="Times New Roman" w:hAnsi="Arial" w:cs="Arial"/>
            <w:sz w:val="24"/>
            <w:szCs w:val="24"/>
            <w:u w:val="single"/>
            <w:lang w:eastAsia="en-GB"/>
          </w:rPr>
          <w:t>ico.org.uk/for-the-public</w:t>
        </w:r>
      </w:hyperlink>
      <w:r w:rsidRPr="00DB6FC8">
        <w:rPr>
          <w:rFonts w:ascii="Arial" w:eastAsia="Times New Roman" w:hAnsi="Arial" w:cs="Arial"/>
          <w:sz w:val="24"/>
          <w:szCs w:val="24"/>
          <w:lang w:eastAsia="en-GB"/>
        </w:rPr>
        <w:t>.</w:t>
      </w:r>
      <w:r w:rsidR="00DE4D11" w:rsidRPr="00DB6FC8">
        <w:rPr>
          <w:rFonts w:ascii="Arial" w:eastAsia="Times New Roman" w:hAnsi="Arial" w:cs="Arial"/>
          <w:sz w:val="24"/>
          <w:szCs w:val="24"/>
          <w:lang w:eastAsia="en-GB"/>
        </w:rPr>
        <w:t xml:space="preserve"> If you have any questions, please do let us know.</w:t>
      </w:r>
    </w:p>
    <w:p w14:paraId="4A012819" w14:textId="012F3EF7" w:rsidR="00DE4D11" w:rsidRPr="00DB6FC8" w:rsidRDefault="00DE4D11" w:rsidP="328D9A21">
      <w:pPr>
        <w:spacing w:beforeAutospacing="1" w:afterAutospacing="1" w:line="360" w:lineRule="auto"/>
        <w:rPr>
          <w:rFonts w:ascii="Arial" w:eastAsia="Times New Roman" w:hAnsi="Arial" w:cs="Arial"/>
          <w:b/>
          <w:bCs/>
          <w:sz w:val="24"/>
          <w:szCs w:val="24"/>
          <w:lang w:eastAsia="en-GB"/>
        </w:rPr>
      </w:pPr>
      <w:r w:rsidRPr="00DB6FC8">
        <w:rPr>
          <w:rFonts w:ascii="Arial" w:eastAsia="Times New Roman" w:hAnsi="Arial" w:cs="Arial"/>
          <w:b/>
          <w:bCs/>
          <w:sz w:val="24"/>
          <w:szCs w:val="24"/>
          <w:lang w:eastAsia="en-GB"/>
        </w:rPr>
        <w:t xml:space="preserve">10f. </w:t>
      </w:r>
      <w:r w:rsidR="3065DF49" w:rsidRPr="00DB6FC8">
        <w:rPr>
          <w:rFonts w:ascii="Arial" w:eastAsia="Times New Roman" w:hAnsi="Arial" w:cs="Arial"/>
          <w:b/>
          <w:bCs/>
          <w:sz w:val="24"/>
          <w:szCs w:val="24"/>
          <w:lang w:eastAsia="en-GB"/>
        </w:rPr>
        <w:t>Data Protection Concerns</w:t>
      </w:r>
    </w:p>
    <w:p w14:paraId="0BFA2D1C" w14:textId="3698F8B3" w:rsidR="00E42890" w:rsidRDefault="17687831" w:rsidP="5BA01E64">
      <w:pPr>
        <w:shd w:val="clear" w:color="auto" w:fill="FFFFFF" w:themeFill="background1"/>
        <w:spacing w:before="100" w:beforeAutospacing="1" w:after="100" w:afterAutospacing="1" w:line="360" w:lineRule="auto"/>
        <w:rPr>
          <w:rFonts w:ascii="Arial" w:eastAsia="Times New Roman" w:hAnsi="Arial" w:cs="Arial"/>
          <w:sz w:val="24"/>
          <w:szCs w:val="24"/>
          <w:lang w:eastAsia="en-GB"/>
        </w:rPr>
      </w:pPr>
      <w:r w:rsidRPr="00DB6FC8">
        <w:rPr>
          <w:rFonts w:ascii="Arial" w:eastAsia="Times New Roman" w:hAnsi="Arial" w:cs="Arial"/>
          <w:sz w:val="24"/>
          <w:szCs w:val="24"/>
          <w:lang w:eastAsia="en-GB"/>
        </w:rPr>
        <w:t>A</w:t>
      </w:r>
      <w:r w:rsidR="00E42890" w:rsidRPr="00DB6FC8">
        <w:rPr>
          <w:rFonts w:ascii="Arial" w:eastAsia="Times New Roman" w:hAnsi="Arial" w:cs="Arial"/>
          <w:sz w:val="24"/>
          <w:szCs w:val="24"/>
          <w:lang w:eastAsia="en-GB"/>
        </w:rPr>
        <w:t xml:space="preserve"> Data Protection Officer </w:t>
      </w:r>
      <w:r w:rsidR="22AB9A71" w:rsidRPr="00DB6FC8">
        <w:rPr>
          <w:rFonts w:ascii="Arial" w:eastAsia="Times New Roman" w:hAnsi="Arial" w:cs="Arial"/>
          <w:sz w:val="24"/>
          <w:szCs w:val="24"/>
          <w:lang w:eastAsia="en-GB"/>
        </w:rPr>
        <w:t xml:space="preserve">is engaged by </w:t>
      </w:r>
      <w:r w:rsidR="00DB6FC8" w:rsidRPr="00DB6FC8">
        <w:rPr>
          <w:rFonts w:ascii="Arial" w:eastAsia="Times New Roman" w:hAnsi="Arial" w:cs="Arial"/>
          <w:sz w:val="24"/>
          <w:szCs w:val="24"/>
          <w:lang w:eastAsia="en-GB"/>
        </w:rPr>
        <w:t>Culloden Medical Practice</w:t>
      </w:r>
      <w:r w:rsidR="22AB9A71" w:rsidRPr="00DB6FC8">
        <w:rPr>
          <w:rFonts w:ascii="Arial" w:eastAsia="Times New Roman" w:hAnsi="Arial" w:cs="Arial"/>
          <w:sz w:val="24"/>
          <w:szCs w:val="24"/>
          <w:lang w:eastAsia="en-GB"/>
        </w:rPr>
        <w:t xml:space="preserve"> </w:t>
      </w:r>
      <w:r w:rsidR="00E42890" w:rsidRPr="00DB6FC8">
        <w:rPr>
          <w:rFonts w:ascii="Arial" w:eastAsia="Times New Roman" w:hAnsi="Arial" w:cs="Arial"/>
          <w:sz w:val="24"/>
          <w:szCs w:val="24"/>
          <w:lang w:eastAsia="en-GB"/>
        </w:rPr>
        <w:t xml:space="preserve">to </w:t>
      </w:r>
      <w:r w:rsidR="0B8E4635" w:rsidRPr="00DB6FC8">
        <w:rPr>
          <w:rFonts w:ascii="Arial" w:eastAsia="Times New Roman" w:hAnsi="Arial" w:cs="Arial"/>
          <w:sz w:val="24"/>
          <w:szCs w:val="24"/>
          <w:lang w:eastAsia="en-GB"/>
        </w:rPr>
        <w:t>help ensure</w:t>
      </w:r>
      <w:r w:rsidR="00E42890" w:rsidRPr="00DB6FC8">
        <w:rPr>
          <w:rFonts w:ascii="Arial" w:eastAsia="Times New Roman" w:hAnsi="Arial" w:cs="Arial"/>
          <w:sz w:val="24"/>
          <w:szCs w:val="24"/>
          <w:lang w:eastAsia="en-GB"/>
        </w:rPr>
        <w:t xml:space="preserve"> that we handle personal information in a way that meets data protection law.  If you are unhappy with the way in which we use your personal information</w:t>
      </w:r>
      <w:r w:rsidR="00DE4D11" w:rsidRPr="00DB6FC8">
        <w:rPr>
          <w:rFonts w:ascii="Arial" w:eastAsia="Times New Roman" w:hAnsi="Arial" w:cs="Arial"/>
          <w:sz w:val="24"/>
          <w:szCs w:val="24"/>
          <w:lang w:eastAsia="en-GB"/>
        </w:rPr>
        <w:t xml:space="preserve"> or any </w:t>
      </w:r>
      <w:r w:rsidR="00DE4D11" w:rsidRPr="5BA01E64">
        <w:rPr>
          <w:rFonts w:ascii="Arial" w:eastAsia="Times New Roman" w:hAnsi="Arial" w:cs="Arial"/>
          <w:sz w:val="24"/>
          <w:szCs w:val="24"/>
          <w:lang w:eastAsia="en-GB"/>
        </w:rPr>
        <w:t>decision we have made in respect of your data rights</w:t>
      </w:r>
      <w:r w:rsidR="00E42890" w:rsidRPr="5BA01E64">
        <w:rPr>
          <w:rFonts w:ascii="Arial" w:eastAsia="Times New Roman" w:hAnsi="Arial" w:cs="Arial"/>
          <w:sz w:val="24"/>
          <w:szCs w:val="24"/>
          <w:lang w:eastAsia="en-GB"/>
        </w:rPr>
        <w:t>, please tell our Data Protection Officer using the contact details below.</w:t>
      </w:r>
    </w:p>
    <w:p w14:paraId="02652BDC" w14:textId="38F66231" w:rsidR="00EA218A" w:rsidRPr="00EA218A" w:rsidRDefault="00EA218A" w:rsidP="00EA218A">
      <w:pPr>
        <w:shd w:val="clear" w:color="auto" w:fill="FFFFFF"/>
        <w:spacing w:before="100" w:beforeAutospacing="1" w:after="100" w:afterAutospacing="1" w:line="360" w:lineRule="auto"/>
        <w:rPr>
          <w:rFonts w:ascii="Arial" w:eastAsia="Times New Roman" w:hAnsi="Arial" w:cs="Arial"/>
          <w:sz w:val="24"/>
          <w:szCs w:val="24"/>
          <w:lang w:eastAsia="en-GB"/>
        </w:rPr>
      </w:pPr>
      <w:r w:rsidRPr="00EA218A">
        <w:rPr>
          <w:rFonts w:ascii="Arial" w:eastAsia="Times New Roman" w:hAnsi="Arial" w:cs="Arial"/>
          <w:sz w:val="24"/>
          <w:szCs w:val="24"/>
          <w:lang w:eastAsia="en-GB"/>
        </w:rPr>
        <w:t>Data Protection Officer</w:t>
      </w:r>
      <w:r w:rsidRPr="00EA218A">
        <w:rPr>
          <w:rFonts w:ascii="Arial" w:eastAsia="Times New Roman" w:hAnsi="Arial" w:cs="Arial"/>
          <w:sz w:val="24"/>
          <w:szCs w:val="24"/>
          <w:lang w:eastAsia="en-GB"/>
        </w:rPr>
        <w:br/>
        <w:t>NHS Highland</w:t>
      </w:r>
      <w:r w:rsidRPr="00EA218A">
        <w:rPr>
          <w:rFonts w:ascii="Arial" w:eastAsia="Times New Roman" w:hAnsi="Arial" w:cs="Arial"/>
          <w:sz w:val="24"/>
          <w:szCs w:val="24"/>
          <w:lang w:eastAsia="en-GB"/>
        </w:rPr>
        <w:br/>
        <w:t>Assynt House</w:t>
      </w:r>
      <w:r w:rsidRPr="00EA218A">
        <w:rPr>
          <w:rFonts w:ascii="Arial" w:eastAsia="Times New Roman" w:hAnsi="Arial" w:cs="Arial"/>
          <w:sz w:val="24"/>
          <w:szCs w:val="24"/>
          <w:lang w:eastAsia="en-GB"/>
        </w:rPr>
        <w:br/>
      </w:r>
      <w:proofErr w:type="spellStart"/>
      <w:r w:rsidRPr="00EA218A">
        <w:rPr>
          <w:rFonts w:ascii="Arial" w:eastAsia="Times New Roman" w:hAnsi="Arial" w:cs="Arial"/>
          <w:sz w:val="24"/>
          <w:szCs w:val="24"/>
          <w:lang w:eastAsia="en-GB"/>
        </w:rPr>
        <w:t>Beechwood</w:t>
      </w:r>
      <w:proofErr w:type="spellEnd"/>
      <w:r w:rsidRPr="00EA218A">
        <w:rPr>
          <w:rFonts w:ascii="Arial" w:eastAsia="Times New Roman" w:hAnsi="Arial" w:cs="Arial"/>
          <w:sz w:val="24"/>
          <w:szCs w:val="24"/>
          <w:lang w:eastAsia="en-GB"/>
        </w:rPr>
        <w:t xml:space="preserve"> Park</w:t>
      </w:r>
      <w:r w:rsidRPr="00EA218A">
        <w:rPr>
          <w:rFonts w:ascii="Arial" w:eastAsia="Times New Roman" w:hAnsi="Arial" w:cs="Arial"/>
          <w:sz w:val="24"/>
          <w:szCs w:val="24"/>
          <w:lang w:eastAsia="en-GB"/>
        </w:rPr>
        <w:br/>
        <w:t>Inverness</w:t>
      </w:r>
      <w:r w:rsidRPr="00EA218A">
        <w:rPr>
          <w:rFonts w:ascii="Arial" w:eastAsia="Times New Roman" w:hAnsi="Arial" w:cs="Arial"/>
          <w:sz w:val="24"/>
          <w:szCs w:val="24"/>
          <w:lang w:eastAsia="en-GB"/>
        </w:rPr>
        <w:br/>
        <w:t>IV2 3BW</w:t>
      </w:r>
    </w:p>
    <w:p w14:paraId="27F478F5" w14:textId="5F21D3BB" w:rsidR="00EA218A" w:rsidRPr="003F08EB" w:rsidRDefault="00EA218A"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EA218A">
        <w:rPr>
          <w:rFonts w:ascii="Arial" w:eastAsia="Times New Roman" w:hAnsi="Arial" w:cs="Arial"/>
          <w:sz w:val="24"/>
          <w:szCs w:val="24"/>
          <w:lang w:eastAsia="en-GB"/>
        </w:rPr>
        <w:t>phone </w:t>
      </w:r>
      <w:r w:rsidRPr="00EA218A">
        <w:rPr>
          <w:rFonts w:ascii="Arial" w:eastAsia="Times New Roman" w:hAnsi="Arial" w:cs="Arial"/>
          <w:b/>
          <w:bCs/>
          <w:sz w:val="24"/>
          <w:szCs w:val="24"/>
          <w:lang w:eastAsia="en-GB"/>
        </w:rPr>
        <w:t>01463 706 057</w:t>
      </w:r>
      <w:r w:rsidRPr="00EA218A">
        <w:rPr>
          <w:rFonts w:ascii="Arial" w:eastAsia="Times New Roman" w:hAnsi="Arial" w:cs="Arial"/>
          <w:sz w:val="24"/>
          <w:szCs w:val="24"/>
          <w:lang w:eastAsia="en-GB"/>
        </w:rPr>
        <w:br/>
        <w:t>email </w:t>
      </w:r>
      <w:hyperlink r:id="rId24" w:history="1">
        <w:r w:rsidRPr="00EA218A">
          <w:rPr>
            <w:rStyle w:val="Hyperlink"/>
            <w:rFonts w:ascii="Arial" w:eastAsia="Times New Roman" w:hAnsi="Arial" w:cs="Arial"/>
            <w:sz w:val="24"/>
            <w:szCs w:val="24"/>
            <w:lang w:eastAsia="en-GB"/>
          </w:rPr>
          <w:t>nhsh.dpohighland@nhs.scot</w:t>
        </w:r>
      </w:hyperlink>
    </w:p>
    <w:p w14:paraId="7E0AA846" w14:textId="77777777" w:rsidR="00E42890" w:rsidRPr="003F08EB" w:rsidRDefault="00E42890"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Please note emails from your private email address may not be secure.</w:t>
      </w:r>
    </w:p>
    <w:p w14:paraId="47EEE24B" w14:textId="2FC49649" w:rsidR="00C010AC" w:rsidRDefault="00DE4D11" w:rsidP="001042F3">
      <w:pPr>
        <w:shd w:val="clear" w:color="auto" w:fill="FFFFFF"/>
        <w:spacing w:before="100" w:beforeAutospacing="1" w:after="100" w:afterAutospacing="1" w:line="360" w:lineRule="auto"/>
        <w:rPr>
          <w:rFonts w:ascii="Arial" w:eastAsia="Times New Roman" w:hAnsi="Arial" w:cs="Arial"/>
          <w:sz w:val="24"/>
          <w:szCs w:val="24"/>
          <w:lang w:eastAsia="en-GB"/>
        </w:rPr>
      </w:pPr>
      <w:r w:rsidRPr="003F08EB">
        <w:rPr>
          <w:rFonts w:ascii="Arial" w:eastAsia="Times New Roman" w:hAnsi="Arial" w:cs="Arial"/>
          <w:sz w:val="24"/>
          <w:szCs w:val="24"/>
          <w:lang w:eastAsia="en-GB"/>
        </w:rPr>
        <w:t xml:space="preserve">You may also wish to contact the Information Commissioner’s Office </w:t>
      </w:r>
      <w:r w:rsidR="008D221D" w:rsidRPr="003F08EB">
        <w:rPr>
          <w:rFonts w:ascii="Arial" w:eastAsia="Times New Roman" w:hAnsi="Arial" w:cs="Arial"/>
          <w:sz w:val="24"/>
          <w:szCs w:val="24"/>
          <w:lang w:eastAsia="en-GB"/>
        </w:rPr>
        <w:t xml:space="preserve">- </w:t>
      </w:r>
      <w:hyperlink r:id="rId25" w:history="1">
        <w:r w:rsidR="008D221D" w:rsidRPr="003F08EB">
          <w:rPr>
            <w:rStyle w:val="Hyperlink"/>
            <w:rFonts w:ascii="Arial" w:eastAsia="Times New Roman" w:hAnsi="Arial" w:cs="Arial"/>
            <w:color w:val="auto"/>
            <w:sz w:val="24"/>
            <w:szCs w:val="24"/>
            <w:lang w:eastAsia="en-GB"/>
          </w:rPr>
          <w:t>https://ico.org.uk/for-the-public/how-to-make-a-data-protection-complaint/</w:t>
        </w:r>
      </w:hyperlink>
      <w:r w:rsidR="008D221D" w:rsidRPr="003F08EB">
        <w:rPr>
          <w:rFonts w:ascii="Arial" w:eastAsia="Times New Roman" w:hAnsi="Arial" w:cs="Arial"/>
          <w:sz w:val="24"/>
          <w:szCs w:val="24"/>
          <w:lang w:eastAsia="en-GB"/>
        </w:rPr>
        <w:t xml:space="preserve"> - or seek to enforce your rights via judicial remedy.</w:t>
      </w:r>
    </w:p>
    <w:p w14:paraId="458CAC92" w14:textId="4F3538C1" w:rsidR="00EA218A" w:rsidRPr="00EA218A" w:rsidRDefault="00EA218A" w:rsidP="00EA218A">
      <w:pPr>
        <w:rPr>
          <w:rFonts w:ascii="Arial" w:hAnsi="Arial" w:cs="Arial"/>
          <w:b/>
          <w:bCs/>
          <w:sz w:val="24"/>
          <w:szCs w:val="24"/>
          <w:lang w:eastAsia="en-GB"/>
        </w:rPr>
      </w:pPr>
      <w:r w:rsidRPr="4888E0A2">
        <w:rPr>
          <w:rFonts w:ascii="Arial" w:hAnsi="Arial" w:cs="Arial"/>
          <w:b/>
          <w:bCs/>
          <w:sz w:val="24"/>
          <w:szCs w:val="24"/>
          <w:lang w:eastAsia="en-GB"/>
        </w:rPr>
        <w:lastRenderedPageBreak/>
        <w:t xml:space="preserve">11. Translation service </w:t>
      </w:r>
      <w:r w:rsidR="368AE6C3" w:rsidRPr="4888E0A2">
        <w:rPr>
          <w:rFonts w:ascii="Arial" w:hAnsi="Arial" w:cs="Arial"/>
          <w:b/>
          <w:bCs/>
          <w:sz w:val="24"/>
          <w:szCs w:val="24"/>
          <w:lang w:eastAsia="en-GB"/>
        </w:rPr>
        <w:t>or</w:t>
      </w:r>
      <w:r w:rsidRPr="4888E0A2">
        <w:rPr>
          <w:rFonts w:ascii="Arial" w:hAnsi="Arial" w:cs="Arial"/>
          <w:b/>
          <w:bCs/>
          <w:sz w:val="24"/>
          <w:szCs w:val="24"/>
          <w:lang w:eastAsia="en-GB"/>
        </w:rPr>
        <w:t xml:space="preserve"> accessibility</w:t>
      </w:r>
    </w:p>
    <w:p w14:paraId="40C538C0" w14:textId="60BDD6B6" w:rsidR="00EA218A" w:rsidRPr="00DB6FC8" w:rsidRDefault="00EA218A" w:rsidP="00EA218A">
      <w:pPr>
        <w:rPr>
          <w:rFonts w:ascii="Arial" w:hAnsi="Arial" w:cs="Arial"/>
          <w:sz w:val="24"/>
          <w:szCs w:val="24"/>
          <w:lang w:eastAsia="en-GB"/>
        </w:rPr>
      </w:pPr>
      <w:r w:rsidRPr="00DB6FC8">
        <w:rPr>
          <w:rFonts w:ascii="Arial" w:hAnsi="Arial" w:cs="Arial"/>
          <w:sz w:val="24"/>
          <w:szCs w:val="24"/>
          <w:lang w:eastAsia="en-GB"/>
        </w:rPr>
        <w:t xml:space="preserve">If you would like a copy of this notice in another format or language, please contact </w:t>
      </w:r>
      <w:r w:rsidR="00DB6FC8" w:rsidRPr="00DB6FC8">
        <w:rPr>
          <w:rFonts w:ascii="Arial" w:hAnsi="Arial" w:cs="Arial"/>
          <w:sz w:val="24"/>
          <w:szCs w:val="24"/>
          <w:lang w:eastAsia="en-GB"/>
        </w:rPr>
        <w:t>Culloden Medical Practice</w:t>
      </w:r>
      <w:r w:rsidRPr="00DB6FC8">
        <w:rPr>
          <w:rFonts w:ascii="Arial" w:hAnsi="Arial" w:cs="Arial"/>
          <w:sz w:val="24"/>
          <w:szCs w:val="24"/>
          <w:lang w:eastAsia="en-GB"/>
        </w:rPr>
        <w:t xml:space="preserve"> who will take all reasonable steps to support your request.</w:t>
      </w:r>
    </w:p>
    <w:p w14:paraId="23C630D5" w14:textId="77777777" w:rsidR="00EA218A" w:rsidRPr="00EA218A" w:rsidRDefault="00EA218A" w:rsidP="001042F3">
      <w:pPr>
        <w:shd w:val="clear" w:color="auto" w:fill="FFFFFF"/>
        <w:spacing w:before="100" w:beforeAutospacing="1" w:after="100" w:afterAutospacing="1" w:line="360" w:lineRule="auto"/>
        <w:rPr>
          <w:rFonts w:ascii="Arial" w:eastAsia="Times New Roman" w:hAnsi="Arial" w:cs="Arial"/>
          <w:sz w:val="24"/>
          <w:szCs w:val="24"/>
          <w:lang w:eastAsia="en-GB"/>
        </w:rPr>
      </w:pPr>
    </w:p>
    <w:sectPr w:rsidR="00EA218A" w:rsidRPr="00EA218A" w:rsidSect="0039765E">
      <w:headerReference w:type="default" r:id="rId26"/>
      <w:footerReference w:type="default" r:id="rId2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4D7E" w14:textId="77777777" w:rsidR="0039765E" w:rsidRDefault="0039765E" w:rsidP="00E42890">
      <w:pPr>
        <w:spacing w:after="0" w:line="240" w:lineRule="auto"/>
      </w:pPr>
      <w:r>
        <w:separator/>
      </w:r>
    </w:p>
  </w:endnote>
  <w:endnote w:type="continuationSeparator" w:id="0">
    <w:p w14:paraId="0746C0CB" w14:textId="77777777" w:rsidR="0039765E" w:rsidRDefault="0039765E" w:rsidP="00E42890">
      <w:pPr>
        <w:spacing w:after="0" w:line="240" w:lineRule="auto"/>
      </w:pPr>
      <w:r>
        <w:continuationSeparator/>
      </w:r>
    </w:p>
  </w:endnote>
  <w:endnote w:type="continuationNotice" w:id="1">
    <w:p w14:paraId="126CE1F8" w14:textId="77777777" w:rsidR="0039765E" w:rsidRDefault="00397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6E98" w14:textId="6FA64988" w:rsidR="008956A5" w:rsidRDefault="00E354D2" w:rsidP="00E354D2">
    <w:pPr>
      <w:pStyle w:val="Footer"/>
      <w:tabs>
        <w:tab w:val="left" w:pos="6270"/>
      </w:tabs>
    </w:pPr>
    <w:r>
      <w:tab/>
    </w:r>
    <w:sdt>
      <w:sdtPr>
        <w:id w:val="950129952"/>
        <w:docPartObj>
          <w:docPartGallery w:val="Page Numbers (Bottom of Page)"/>
          <w:docPartUnique/>
        </w:docPartObj>
      </w:sdtPr>
      <w:sdtEndPr/>
      <w:sdtContent>
        <w:sdt>
          <w:sdtPr>
            <w:id w:val="1728636285"/>
            <w:docPartObj>
              <w:docPartGallery w:val="Page Numbers (Top of Page)"/>
              <w:docPartUnique/>
            </w:docPartObj>
          </w:sdtPr>
          <w:sdtEndPr/>
          <w:sdtContent>
            <w:r w:rsidR="008956A5">
              <w:t xml:space="preserve">Page </w:t>
            </w:r>
            <w:r w:rsidR="008956A5">
              <w:rPr>
                <w:b/>
                <w:bCs/>
                <w:sz w:val="24"/>
                <w:szCs w:val="24"/>
              </w:rPr>
              <w:fldChar w:fldCharType="begin"/>
            </w:r>
            <w:r w:rsidR="008956A5">
              <w:rPr>
                <w:b/>
                <w:bCs/>
              </w:rPr>
              <w:instrText xml:space="preserve"> PAGE </w:instrText>
            </w:r>
            <w:r w:rsidR="008956A5">
              <w:rPr>
                <w:b/>
                <w:bCs/>
                <w:sz w:val="24"/>
                <w:szCs w:val="24"/>
              </w:rPr>
              <w:fldChar w:fldCharType="separate"/>
            </w:r>
            <w:r>
              <w:rPr>
                <w:b/>
                <w:bCs/>
                <w:noProof/>
              </w:rPr>
              <w:t>4</w:t>
            </w:r>
            <w:r w:rsidR="008956A5">
              <w:rPr>
                <w:b/>
                <w:bCs/>
                <w:sz w:val="24"/>
                <w:szCs w:val="24"/>
              </w:rPr>
              <w:fldChar w:fldCharType="end"/>
            </w:r>
            <w:r w:rsidR="008956A5">
              <w:t xml:space="preserve"> of </w:t>
            </w:r>
            <w:r w:rsidR="008956A5">
              <w:rPr>
                <w:b/>
                <w:bCs/>
                <w:sz w:val="24"/>
                <w:szCs w:val="24"/>
              </w:rPr>
              <w:fldChar w:fldCharType="begin"/>
            </w:r>
            <w:r w:rsidR="008956A5">
              <w:rPr>
                <w:b/>
                <w:bCs/>
              </w:rPr>
              <w:instrText xml:space="preserve"> NUMPAGES  </w:instrText>
            </w:r>
            <w:r w:rsidR="008956A5">
              <w:rPr>
                <w:b/>
                <w:bCs/>
                <w:sz w:val="24"/>
                <w:szCs w:val="24"/>
              </w:rPr>
              <w:fldChar w:fldCharType="separate"/>
            </w:r>
            <w:r>
              <w:rPr>
                <w:b/>
                <w:bCs/>
                <w:noProof/>
              </w:rPr>
              <w:t>15</w:t>
            </w:r>
            <w:r w:rsidR="008956A5">
              <w:rPr>
                <w:b/>
                <w:bCs/>
                <w:sz w:val="24"/>
                <w:szCs w:val="24"/>
              </w:rPr>
              <w:fldChar w:fldCharType="end"/>
            </w:r>
          </w:sdtContent>
        </w:sdt>
      </w:sdtContent>
    </w:sdt>
    <w:r>
      <w:tab/>
      <w:t xml:space="preserve">                                              </w:t>
    </w:r>
    <w:fldSimple w:instr=" FILENAME \p \* MERGEFORMAT ">
      <w:r>
        <w:rPr>
          <w:noProof/>
        </w:rPr>
        <w:t>G:\Practice DATA\Privacy Notices\GP PRIVACY_NOTICE.docx</w:t>
      </w:r>
    </w:fldSimple>
  </w:p>
  <w:p w14:paraId="5DD4941D" w14:textId="66A3DCD7" w:rsidR="008956A5" w:rsidRDefault="001042F3">
    <w:pPr>
      <w:pStyle w:val="Footer"/>
    </w:pPr>
    <w:r>
      <w:rPr>
        <w:noProof/>
        <w:lang w:eastAsia="en-GB"/>
      </w:rPr>
      <mc:AlternateContent>
        <mc:Choice Requires="wps">
          <w:drawing>
            <wp:anchor distT="0" distB="0" distL="114300" distR="114300" simplePos="0" relativeHeight="251657728" behindDoc="0" locked="0" layoutInCell="0" allowOverlap="1" wp14:anchorId="375C0BCF" wp14:editId="248A371F">
              <wp:simplePos x="0" y="0"/>
              <wp:positionH relativeFrom="page">
                <wp:posOffset>0</wp:posOffset>
              </wp:positionH>
              <wp:positionV relativeFrom="page">
                <wp:posOffset>10249535</wp:posOffset>
              </wp:positionV>
              <wp:extent cx="7560945" cy="252095"/>
              <wp:effectExtent l="0" t="0" r="0" b="14605"/>
              <wp:wrapNone/>
              <wp:docPr id="2" name="Text Box 2"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DC5175" w14:textId="4D6FA865" w:rsidR="001042F3" w:rsidRPr="001042F3" w:rsidRDefault="001042F3" w:rsidP="001042F3">
                          <w:pPr>
                            <w:spacing w:after="0"/>
                            <w:rPr>
                              <w:rFonts w:ascii="Arial" w:hAnsi="Arial" w:cs="Arial"/>
                              <w:color w:val="000000"/>
                              <w:sz w:val="24"/>
                            </w:rPr>
                          </w:pPr>
                          <w:r w:rsidRPr="001042F3">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5C0BCF" id="_x0000_t202" coordsize="21600,21600" o:spt="202" path="m,l,21600r21600,l21600,xe">
              <v:stroke joinstyle="miter"/>
              <v:path gradientshapeok="t" o:connecttype="rect"/>
            </v:shapetype>
            <v:shape id="Text Box 2" o:spid="_x0000_s1027" type="#_x0000_t202" alt="{&quot;HashCode&quot;:373420488,&quot;Height&quot;:841.0,&quot;Width&quot;:595.0,&quot;Placement&quot;:&quot;Footer&quot;,&quot;Index&quot;:&quot;Primary&quot;,&quot;Section&quot;:1,&quot;Top&quot;:0.0,&quot;Left&quot;:0.0}" style="position:absolute;margin-left:0;margin-top:807.05pt;width:595.35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" o:allowincell="f" filled="f" stroked="f" strokeweight=".5pt">
              <v:textbox inset="20pt,0,,0">
                <w:txbxContent>
                  <w:p w14:paraId="0ADC5175" w14:textId="4D6FA865" w:rsidR="001042F3" w:rsidRPr="001042F3" w:rsidRDefault="001042F3" w:rsidP="001042F3">
                    <w:pPr>
                      <w:spacing w:after="0"/>
                      <w:rPr>
                        <w:rFonts w:ascii="Arial" w:hAnsi="Arial" w:cs="Arial"/>
                        <w:color w:val="000000"/>
                        <w:sz w:val="24"/>
                      </w:rPr>
                    </w:pPr>
                    <w:r w:rsidRPr="001042F3">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9144" w14:textId="77777777" w:rsidR="0039765E" w:rsidRDefault="0039765E" w:rsidP="00E42890">
      <w:pPr>
        <w:spacing w:after="0" w:line="240" w:lineRule="auto"/>
      </w:pPr>
      <w:r>
        <w:separator/>
      </w:r>
    </w:p>
  </w:footnote>
  <w:footnote w:type="continuationSeparator" w:id="0">
    <w:p w14:paraId="77677303" w14:textId="77777777" w:rsidR="0039765E" w:rsidRDefault="0039765E" w:rsidP="00E42890">
      <w:pPr>
        <w:spacing w:after="0" w:line="240" w:lineRule="auto"/>
      </w:pPr>
      <w:r>
        <w:continuationSeparator/>
      </w:r>
    </w:p>
  </w:footnote>
  <w:footnote w:type="continuationNotice" w:id="1">
    <w:p w14:paraId="5A192D68" w14:textId="77777777" w:rsidR="0039765E" w:rsidRDefault="00397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A0F4" w14:textId="6E49BFB0" w:rsidR="008956A5" w:rsidRDefault="001042F3">
    <w:pPr>
      <w:pStyle w:val="Header"/>
    </w:pPr>
    <w:r>
      <w:rPr>
        <w:noProof/>
        <w:lang w:eastAsia="en-GB"/>
      </w:rPr>
      <mc:AlternateContent>
        <mc:Choice Requires="wps">
          <w:drawing>
            <wp:anchor distT="0" distB="0" distL="114300" distR="114300" simplePos="0" relativeHeight="251656704" behindDoc="0" locked="0" layoutInCell="0" allowOverlap="1" wp14:anchorId="4B4E557E" wp14:editId="4EE61743">
              <wp:simplePos x="0" y="0"/>
              <wp:positionH relativeFrom="page">
                <wp:posOffset>0</wp:posOffset>
              </wp:positionH>
              <wp:positionV relativeFrom="page">
                <wp:posOffset>190500</wp:posOffset>
              </wp:positionV>
              <wp:extent cx="7560945" cy="252095"/>
              <wp:effectExtent l="0" t="0" r="0" b="14605"/>
              <wp:wrapNone/>
              <wp:docPr id="1" name="Text Box 1"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50440C" w14:textId="29306935" w:rsidR="001042F3" w:rsidRPr="001042F3" w:rsidRDefault="001042F3" w:rsidP="001042F3">
                          <w:pPr>
                            <w:spacing w:after="0"/>
                            <w:rPr>
                              <w:rFonts w:ascii="Arial" w:hAnsi="Arial" w:cs="Arial"/>
                              <w:color w:val="000000"/>
                              <w:sz w:val="24"/>
                            </w:rPr>
                          </w:pPr>
                          <w:r w:rsidRPr="001042F3">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4E557E" id="_x0000_t202" coordsize="21600,21600" o:spt="202" path="m,l,21600r21600,l21600,xe">
              <v:stroke joinstyle="miter"/>
              <v:path gradientshapeok="t" o:connecttype="rect"/>
            </v:shapetype>
            <v:shape id="Text Box 1" o:spid="_x0000_s1026" type="#_x0000_t202" alt="{&quot;HashCode&quot;:349282919,&quot;Height&quot;:841.0,&quot;Width&quot;:595.0,&quot;Placement&quot;:&quot;Header&quot;,&quot;Index&quot;:&quot;Primary&quot;,&quot;Section&quot;:1,&quot;Top&quot;:0.0,&quot;Left&quot;:0.0}" style="position:absolute;margin-left:0;margin-top:15pt;width:595.35pt;height:19.8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" o:allowincell="f" filled="f" stroked="f" strokeweight=".5pt">
              <v:textbox inset="20pt,0,,0">
                <w:txbxContent>
                  <w:p w14:paraId="5450440C" w14:textId="29306935" w:rsidR="001042F3" w:rsidRPr="001042F3" w:rsidRDefault="001042F3" w:rsidP="001042F3">
                    <w:pPr>
                      <w:spacing w:after="0"/>
                      <w:rPr>
                        <w:rFonts w:ascii="Arial" w:hAnsi="Arial" w:cs="Arial"/>
                        <w:color w:val="000000"/>
                        <w:sz w:val="24"/>
                      </w:rPr>
                    </w:pPr>
                    <w:r w:rsidRPr="001042F3">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3BA"/>
    <w:multiLevelType w:val="multilevel"/>
    <w:tmpl w:val="6C7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2121"/>
    <w:multiLevelType w:val="multilevel"/>
    <w:tmpl w:val="34C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972AA"/>
    <w:multiLevelType w:val="multilevel"/>
    <w:tmpl w:val="51F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1273E"/>
    <w:multiLevelType w:val="multilevel"/>
    <w:tmpl w:val="4D80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B5271"/>
    <w:multiLevelType w:val="hybridMultilevel"/>
    <w:tmpl w:val="E11C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130D0"/>
    <w:multiLevelType w:val="hybridMultilevel"/>
    <w:tmpl w:val="9D72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224BF"/>
    <w:multiLevelType w:val="hybridMultilevel"/>
    <w:tmpl w:val="EA6E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6ED"/>
    <w:multiLevelType w:val="multilevel"/>
    <w:tmpl w:val="CB58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F7181"/>
    <w:multiLevelType w:val="multilevel"/>
    <w:tmpl w:val="5A8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637C54"/>
    <w:multiLevelType w:val="multilevel"/>
    <w:tmpl w:val="FED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F455E"/>
    <w:multiLevelType w:val="multilevel"/>
    <w:tmpl w:val="DF12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8D3DFF"/>
    <w:multiLevelType w:val="multilevel"/>
    <w:tmpl w:val="2A42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4523A4"/>
    <w:multiLevelType w:val="multilevel"/>
    <w:tmpl w:val="F342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2"/>
  </w:num>
  <w:num w:numId="4">
    <w:abstractNumId w:val="12"/>
  </w:num>
  <w:num w:numId="5">
    <w:abstractNumId w:val="0"/>
  </w:num>
  <w:num w:numId="6">
    <w:abstractNumId w:val="8"/>
  </w:num>
  <w:num w:numId="7">
    <w:abstractNumId w:val="5"/>
  </w:num>
  <w:num w:numId="8">
    <w:abstractNumId w:val="7"/>
  </w:num>
  <w:num w:numId="9">
    <w:abstractNumId w:val="10"/>
  </w:num>
  <w:num w:numId="10">
    <w:abstractNumId w:val="4"/>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90"/>
    <w:rsid w:val="00006A00"/>
    <w:rsid w:val="00054FBE"/>
    <w:rsid w:val="00083DEE"/>
    <w:rsid w:val="000B3637"/>
    <w:rsid w:val="000C63AA"/>
    <w:rsid w:val="000C748B"/>
    <w:rsid w:val="000E410A"/>
    <w:rsid w:val="001042F3"/>
    <w:rsid w:val="00182B6A"/>
    <w:rsid w:val="001B2EF1"/>
    <w:rsid w:val="001B6B9F"/>
    <w:rsid w:val="00274C75"/>
    <w:rsid w:val="002A7B40"/>
    <w:rsid w:val="002C0EB2"/>
    <w:rsid w:val="002F05E0"/>
    <w:rsid w:val="00311967"/>
    <w:rsid w:val="003160A2"/>
    <w:rsid w:val="00321F76"/>
    <w:rsid w:val="00331E7B"/>
    <w:rsid w:val="00340BD2"/>
    <w:rsid w:val="00350DAB"/>
    <w:rsid w:val="00351AC0"/>
    <w:rsid w:val="0039765E"/>
    <w:rsid w:val="003A0078"/>
    <w:rsid w:val="003B04A2"/>
    <w:rsid w:val="003B350B"/>
    <w:rsid w:val="003E1B65"/>
    <w:rsid w:val="003F08EB"/>
    <w:rsid w:val="00405358"/>
    <w:rsid w:val="00454433"/>
    <w:rsid w:val="00485F2E"/>
    <w:rsid w:val="004864BA"/>
    <w:rsid w:val="004D04D5"/>
    <w:rsid w:val="004D1E1C"/>
    <w:rsid w:val="0051660D"/>
    <w:rsid w:val="00521464"/>
    <w:rsid w:val="005426A6"/>
    <w:rsid w:val="00570504"/>
    <w:rsid w:val="0059026D"/>
    <w:rsid w:val="005A02A2"/>
    <w:rsid w:val="005B7E04"/>
    <w:rsid w:val="005E209E"/>
    <w:rsid w:val="005E4A73"/>
    <w:rsid w:val="005F186F"/>
    <w:rsid w:val="005F3B55"/>
    <w:rsid w:val="00615929"/>
    <w:rsid w:val="00654787"/>
    <w:rsid w:val="006560F3"/>
    <w:rsid w:val="006567B5"/>
    <w:rsid w:val="00657B51"/>
    <w:rsid w:val="00671A55"/>
    <w:rsid w:val="00672993"/>
    <w:rsid w:val="006903E5"/>
    <w:rsid w:val="006969A8"/>
    <w:rsid w:val="006C6049"/>
    <w:rsid w:val="006D14AC"/>
    <w:rsid w:val="006E07D1"/>
    <w:rsid w:val="006E124F"/>
    <w:rsid w:val="00700D40"/>
    <w:rsid w:val="007607C5"/>
    <w:rsid w:val="00760871"/>
    <w:rsid w:val="007734FE"/>
    <w:rsid w:val="00780586"/>
    <w:rsid w:val="007A1666"/>
    <w:rsid w:val="007D5BDD"/>
    <w:rsid w:val="007D6440"/>
    <w:rsid w:val="007E0D96"/>
    <w:rsid w:val="008200F6"/>
    <w:rsid w:val="0083231D"/>
    <w:rsid w:val="008339C7"/>
    <w:rsid w:val="00844352"/>
    <w:rsid w:val="00874BFD"/>
    <w:rsid w:val="00882F57"/>
    <w:rsid w:val="008956A5"/>
    <w:rsid w:val="008B1DBD"/>
    <w:rsid w:val="008B57CB"/>
    <w:rsid w:val="008D0122"/>
    <w:rsid w:val="008D1290"/>
    <w:rsid w:val="008D1D93"/>
    <w:rsid w:val="008D221D"/>
    <w:rsid w:val="008F2CAF"/>
    <w:rsid w:val="008F7F0B"/>
    <w:rsid w:val="009453A9"/>
    <w:rsid w:val="009479E9"/>
    <w:rsid w:val="0096502D"/>
    <w:rsid w:val="009806AD"/>
    <w:rsid w:val="0098269F"/>
    <w:rsid w:val="009F2BB2"/>
    <w:rsid w:val="009F66FE"/>
    <w:rsid w:val="009F79F2"/>
    <w:rsid w:val="00A1347A"/>
    <w:rsid w:val="00A14BE1"/>
    <w:rsid w:val="00A1618D"/>
    <w:rsid w:val="00A16DB9"/>
    <w:rsid w:val="00A77910"/>
    <w:rsid w:val="00A8413D"/>
    <w:rsid w:val="00A85F0B"/>
    <w:rsid w:val="00A94BBD"/>
    <w:rsid w:val="00AA4715"/>
    <w:rsid w:val="00AB12B7"/>
    <w:rsid w:val="00AD130C"/>
    <w:rsid w:val="00AD738B"/>
    <w:rsid w:val="00AD7A47"/>
    <w:rsid w:val="00B31D93"/>
    <w:rsid w:val="00B5417E"/>
    <w:rsid w:val="00B62023"/>
    <w:rsid w:val="00B62539"/>
    <w:rsid w:val="00B65A8C"/>
    <w:rsid w:val="00B725E2"/>
    <w:rsid w:val="00B8041E"/>
    <w:rsid w:val="00B80AFB"/>
    <w:rsid w:val="00B900D5"/>
    <w:rsid w:val="00B95D7A"/>
    <w:rsid w:val="00BA6194"/>
    <w:rsid w:val="00C010AC"/>
    <w:rsid w:val="00C03227"/>
    <w:rsid w:val="00C04954"/>
    <w:rsid w:val="00C56C16"/>
    <w:rsid w:val="00C94C5E"/>
    <w:rsid w:val="00C950EC"/>
    <w:rsid w:val="00CA0B53"/>
    <w:rsid w:val="00CB30CC"/>
    <w:rsid w:val="00CB311F"/>
    <w:rsid w:val="00CB6F5F"/>
    <w:rsid w:val="00CC790B"/>
    <w:rsid w:val="00CD1B0C"/>
    <w:rsid w:val="00CD1F73"/>
    <w:rsid w:val="00CD2B54"/>
    <w:rsid w:val="00CD2D57"/>
    <w:rsid w:val="00CE3554"/>
    <w:rsid w:val="00D137ED"/>
    <w:rsid w:val="00D46C23"/>
    <w:rsid w:val="00D51133"/>
    <w:rsid w:val="00D554CC"/>
    <w:rsid w:val="00DB6FC8"/>
    <w:rsid w:val="00DD8949"/>
    <w:rsid w:val="00DE40AB"/>
    <w:rsid w:val="00DE4D11"/>
    <w:rsid w:val="00DF1F5F"/>
    <w:rsid w:val="00E10249"/>
    <w:rsid w:val="00E15766"/>
    <w:rsid w:val="00E27016"/>
    <w:rsid w:val="00E33B5D"/>
    <w:rsid w:val="00E354D2"/>
    <w:rsid w:val="00E42890"/>
    <w:rsid w:val="00E633B6"/>
    <w:rsid w:val="00E7476E"/>
    <w:rsid w:val="00EA218A"/>
    <w:rsid w:val="00EA420A"/>
    <w:rsid w:val="00F74364"/>
    <w:rsid w:val="00FA3FF1"/>
    <w:rsid w:val="00FC6FC1"/>
    <w:rsid w:val="00FD01B6"/>
    <w:rsid w:val="00FD0F88"/>
    <w:rsid w:val="011DE810"/>
    <w:rsid w:val="020B6E34"/>
    <w:rsid w:val="02282CFE"/>
    <w:rsid w:val="02B46FB4"/>
    <w:rsid w:val="02D974FC"/>
    <w:rsid w:val="02F52D2B"/>
    <w:rsid w:val="03366022"/>
    <w:rsid w:val="04185CAA"/>
    <w:rsid w:val="0456310E"/>
    <w:rsid w:val="055FCDC0"/>
    <w:rsid w:val="0581CC22"/>
    <w:rsid w:val="05A28414"/>
    <w:rsid w:val="082CD01F"/>
    <w:rsid w:val="087A6540"/>
    <w:rsid w:val="094DAC90"/>
    <w:rsid w:val="097BB3FE"/>
    <w:rsid w:val="099CF686"/>
    <w:rsid w:val="0A333EE3"/>
    <w:rsid w:val="0B8E4635"/>
    <w:rsid w:val="0E9C11A3"/>
    <w:rsid w:val="0F183CDF"/>
    <w:rsid w:val="0F639855"/>
    <w:rsid w:val="107E061F"/>
    <w:rsid w:val="10D50CC6"/>
    <w:rsid w:val="11BA8A08"/>
    <w:rsid w:val="1201DE0E"/>
    <w:rsid w:val="13133E7B"/>
    <w:rsid w:val="1360AE82"/>
    <w:rsid w:val="13DE8116"/>
    <w:rsid w:val="13E47EB1"/>
    <w:rsid w:val="146B2478"/>
    <w:rsid w:val="14AF0EDC"/>
    <w:rsid w:val="165A291A"/>
    <w:rsid w:val="168DFB2B"/>
    <w:rsid w:val="16D1A5ED"/>
    <w:rsid w:val="16D324EB"/>
    <w:rsid w:val="17687831"/>
    <w:rsid w:val="18027249"/>
    <w:rsid w:val="18E1678D"/>
    <w:rsid w:val="1ACEF9A4"/>
    <w:rsid w:val="1B7E68B0"/>
    <w:rsid w:val="1BED2094"/>
    <w:rsid w:val="1C007A1E"/>
    <w:rsid w:val="1EB6955A"/>
    <w:rsid w:val="20ED7101"/>
    <w:rsid w:val="2102F62A"/>
    <w:rsid w:val="218DF743"/>
    <w:rsid w:val="224A76B9"/>
    <w:rsid w:val="226DEEF1"/>
    <w:rsid w:val="22701122"/>
    <w:rsid w:val="22AB9A71"/>
    <w:rsid w:val="22BF3DB9"/>
    <w:rsid w:val="239637D0"/>
    <w:rsid w:val="242415F6"/>
    <w:rsid w:val="2447AF78"/>
    <w:rsid w:val="25A7B9C7"/>
    <w:rsid w:val="25F6DE7B"/>
    <w:rsid w:val="2614B900"/>
    <w:rsid w:val="26F202D8"/>
    <w:rsid w:val="28066CE3"/>
    <w:rsid w:val="295C9871"/>
    <w:rsid w:val="29AC90FB"/>
    <w:rsid w:val="2A0B928F"/>
    <w:rsid w:val="2A1E317D"/>
    <w:rsid w:val="2A282221"/>
    <w:rsid w:val="2A82883C"/>
    <w:rsid w:val="2ACA4F9E"/>
    <w:rsid w:val="2B20BC4C"/>
    <w:rsid w:val="2B434BCB"/>
    <w:rsid w:val="2B6DF1BE"/>
    <w:rsid w:val="2B97095C"/>
    <w:rsid w:val="2BF5B7BE"/>
    <w:rsid w:val="2DA07693"/>
    <w:rsid w:val="2F5D0BE7"/>
    <w:rsid w:val="2F771D2E"/>
    <w:rsid w:val="3017931E"/>
    <w:rsid w:val="3065DF49"/>
    <w:rsid w:val="30811A6A"/>
    <w:rsid w:val="328D9A21"/>
    <w:rsid w:val="343165F4"/>
    <w:rsid w:val="355FCFFB"/>
    <w:rsid w:val="3564F4D7"/>
    <w:rsid w:val="36019129"/>
    <w:rsid w:val="368AE6C3"/>
    <w:rsid w:val="377FD2F4"/>
    <w:rsid w:val="394C908D"/>
    <w:rsid w:val="3974EF9A"/>
    <w:rsid w:val="39BC61FC"/>
    <w:rsid w:val="3B051FB8"/>
    <w:rsid w:val="3B8C6EF9"/>
    <w:rsid w:val="3C350C9B"/>
    <w:rsid w:val="3CBB2399"/>
    <w:rsid w:val="3D34B828"/>
    <w:rsid w:val="3DA100F2"/>
    <w:rsid w:val="3E0C0C5F"/>
    <w:rsid w:val="3E21A723"/>
    <w:rsid w:val="3EC40FBB"/>
    <w:rsid w:val="40157235"/>
    <w:rsid w:val="415F8465"/>
    <w:rsid w:val="41641447"/>
    <w:rsid w:val="41918CBA"/>
    <w:rsid w:val="42DF7D82"/>
    <w:rsid w:val="42F07A27"/>
    <w:rsid w:val="432D5D1B"/>
    <w:rsid w:val="43427318"/>
    <w:rsid w:val="44F7791F"/>
    <w:rsid w:val="461D1D17"/>
    <w:rsid w:val="46EDCD4D"/>
    <w:rsid w:val="46F60288"/>
    <w:rsid w:val="47BE397F"/>
    <w:rsid w:val="47FDD202"/>
    <w:rsid w:val="4888E0A2"/>
    <w:rsid w:val="495D04B7"/>
    <w:rsid w:val="4AED3E4E"/>
    <w:rsid w:val="4D5463B1"/>
    <w:rsid w:val="4D6BEE1E"/>
    <w:rsid w:val="4EEE1ED5"/>
    <w:rsid w:val="5018F89E"/>
    <w:rsid w:val="53BEC48E"/>
    <w:rsid w:val="5470D605"/>
    <w:rsid w:val="5569C2FC"/>
    <w:rsid w:val="55C33A28"/>
    <w:rsid w:val="5624BD24"/>
    <w:rsid w:val="56CCAD41"/>
    <w:rsid w:val="57187DA7"/>
    <w:rsid w:val="571BD1F5"/>
    <w:rsid w:val="575F0A89"/>
    <w:rsid w:val="58AC20F3"/>
    <w:rsid w:val="58B1927D"/>
    <w:rsid w:val="5925CBD1"/>
    <w:rsid w:val="59B74084"/>
    <w:rsid w:val="59FBCD94"/>
    <w:rsid w:val="5BA01E64"/>
    <w:rsid w:val="5CD9837E"/>
    <w:rsid w:val="5D34023A"/>
    <w:rsid w:val="5DEA21BA"/>
    <w:rsid w:val="5DF9A89B"/>
    <w:rsid w:val="5E4469DD"/>
    <w:rsid w:val="5E475F67"/>
    <w:rsid w:val="5EE33455"/>
    <w:rsid w:val="5F0D7591"/>
    <w:rsid w:val="610738E7"/>
    <w:rsid w:val="638A1B61"/>
    <w:rsid w:val="63A8F0A1"/>
    <w:rsid w:val="63BA890D"/>
    <w:rsid w:val="651009C6"/>
    <w:rsid w:val="65753EE4"/>
    <w:rsid w:val="6596E809"/>
    <w:rsid w:val="6697BF17"/>
    <w:rsid w:val="66F229CF"/>
    <w:rsid w:val="67136DF7"/>
    <w:rsid w:val="674882D3"/>
    <w:rsid w:val="67749C6A"/>
    <w:rsid w:val="67908C57"/>
    <w:rsid w:val="687C61C4"/>
    <w:rsid w:val="6A3F3B5A"/>
    <w:rsid w:val="6A5FEFA1"/>
    <w:rsid w:val="6A802395"/>
    <w:rsid w:val="6BAC7295"/>
    <w:rsid w:val="6BE5C728"/>
    <w:rsid w:val="6C473EB0"/>
    <w:rsid w:val="6DC3B7A4"/>
    <w:rsid w:val="6DE30F11"/>
    <w:rsid w:val="6E7502DE"/>
    <w:rsid w:val="6EB3B40A"/>
    <w:rsid w:val="6ED1B9E4"/>
    <w:rsid w:val="70257900"/>
    <w:rsid w:val="7060B70D"/>
    <w:rsid w:val="70B826B5"/>
    <w:rsid w:val="70C68605"/>
    <w:rsid w:val="72F0C748"/>
    <w:rsid w:val="735D19C2"/>
    <w:rsid w:val="740D0998"/>
    <w:rsid w:val="74156DA1"/>
    <w:rsid w:val="75461388"/>
    <w:rsid w:val="75788C31"/>
    <w:rsid w:val="7591C005"/>
    <w:rsid w:val="77539D7C"/>
    <w:rsid w:val="789C867C"/>
    <w:rsid w:val="78AEE4B1"/>
    <w:rsid w:val="7A4CA926"/>
    <w:rsid w:val="7AF96522"/>
    <w:rsid w:val="7B122194"/>
    <w:rsid w:val="7B2218E2"/>
    <w:rsid w:val="7C0DE642"/>
    <w:rsid w:val="7E3105E4"/>
    <w:rsid w:val="7E7A5E8F"/>
    <w:rsid w:val="7EB93CAF"/>
    <w:rsid w:val="7F2DFB46"/>
    <w:rsid w:val="7F732506"/>
    <w:rsid w:val="7FD7B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78D0"/>
  <w15:chartTrackingRefBased/>
  <w15:docId w15:val="{B052952B-3A13-4838-8C47-8170FD90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1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A21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A21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86F"/>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E42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890"/>
  </w:style>
  <w:style w:type="paragraph" w:styleId="Footer">
    <w:name w:val="footer"/>
    <w:basedOn w:val="Normal"/>
    <w:link w:val="FooterChar"/>
    <w:uiPriority w:val="99"/>
    <w:unhideWhenUsed/>
    <w:rsid w:val="00E42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890"/>
  </w:style>
  <w:style w:type="paragraph" w:styleId="Revision">
    <w:name w:val="Revision"/>
    <w:hidden/>
    <w:uiPriority w:val="99"/>
    <w:semiHidden/>
    <w:rsid w:val="004D04D5"/>
    <w:pPr>
      <w:spacing w:after="0" w:line="240" w:lineRule="auto"/>
    </w:pPr>
  </w:style>
  <w:style w:type="table" w:styleId="TableGrid">
    <w:name w:val="Table Grid"/>
    <w:basedOn w:val="TableNormal"/>
    <w:uiPriority w:val="39"/>
    <w:rsid w:val="005B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B7E04"/>
    <w:rPr>
      <w:b/>
      <w:bCs/>
    </w:rPr>
  </w:style>
  <w:style w:type="character" w:styleId="Hyperlink">
    <w:name w:val="Hyperlink"/>
    <w:basedOn w:val="DefaultParagraphFont"/>
    <w:uiPriority w:val="99"/>
    <w:unhideWhenUsed/>
    <w:rsid w:val="00615929"/>
    <w:rPr>
      <w:color w:val="0000FF"/>
      <w:u w:val="single"/>
    </w:rPr>
  </w:style>
  <w:style w:type="paragraph" w:styleId="ListParagraph">
    <w:name w:val="List Paragraph"/>
    <w:basedOn w:val="Normal"/>
    <w:uiPriority w:val="34"/>
    <w:qFormat/>
    <w:rsid w:val="006567B5"/>
    <w:pPr>
      <w:ind w:left="720"/>
      <w:contextualSpacing/>
    </w:pPr>
  </w:style>
  <w:style w:type="paragraph" w:customStyle="1" w:styleId="paragraph">
    <w:name w:val="paragraph"/>
    <w:basedOn w:val="Normal"/>
    <w:rsid w:val="00FA3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3FF1"/>
  </w:style>
  <w:style w:type="character" w:customStyle="1" w:styleId="eop">
    <w:name w:val="eop"/>
    <w:basedOn w:val="DefaultParagraphFont"/>
    <w:rsid w:val="00FA3FF1"/>
  </w:style>
  <w:style w:type="character" w:customStyle="1" w:styleId="tabchar">
    <w:name w:val="tabchar"/>
    <w:basedOn w:val="DefaultParagraphFont"/>
    <w:rsid w:val="00FA3FF1"/>
  </w:style>
  <w:style w:type="character" w:customStyle="1" w:styleId="superscript">
    <w:name w:val="superscript"/>
    <w:basedOn w:val="DefaultParagraphFont"/>
    <w:rsid w:val="00FA3FF1"/>
  </w:style>
  <w:style w:type="paragraph" w:styleId="BalloonText">
    <w:name w:val="Balloon Text"/>
    <w:basedOn w:val="Normal"/>
    <w:link w:val="BalloonTextChar"/>
    <w:uiPriority w:val="99"/>
    <w:semiHidden/>
    <w:unhideWhenUsed/>
    <w:rsid w:val="008F2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CAF"/>
    <w:rPr>
      <w:rFonts w:ascii="Segoe UI" w:hAnsi="Segoe UI" w:cs="Segoe UI"/>
      <w:sz w:val="18"/>
      <w:szCs w:val="18"/>
    </w:rPr>
  </w:style>
  <w:style w:type="character" w:styleId="FollowedHyperlink">
    <w:name w:val="FollowedHyperlink"/>
    <w:basedOn w:val="DefaultParagraphFont"/>
    <w:uiPriority w:val="99"/>
    <w:semiHidden/>
    <w:unhideWhenUsed/>
    <w:rsid w:val="007D6440"/>
    <w:rPr>
      <w:color w:val="954F72" w:themeColor="followedHyperlink"/>
      <w:u w:val="single"/>
    </w:rPr>
  </w:style>
  <w:style w:type="character" w:customStyle="1" w:styleId="UnresolvedMention">
    <w:name w:val="Unresolved Mention"/>
    <w:basedOn w:val="DefaultParagraphFont"/>
    <w:uiPriority w:val="99"/>
    <w:semiHidden/>
    <w:unhideWhenUsed/>
    <w:rsid w:val="007D6440"/>
    <w:rPr>
      <w:color w:val="605E5C"/>
      <w:shd w:val="clear" w:color="auto" w:fill="E1DFDD"/>
    </w:rPr>
  </w:style>
  <w:style w:type="character" w:customStyle="1" w:styleId="Heading4Char">
    <w:name w:val="Heading 4 Char"/>
    <w:basedOn w:val="DefaultParagraphFont"/>
    <w:link w:val="Heading4"/>
    <w:uiPriority w:val="9"/>
    <w:semiHidden/>
    <w:rsid w:val="00EA218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EA218A"/>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083DEE"/>
    <w:pPr>
      <w:spacing w:line="240" w:lineRule="auto"/>
    </w:pPr>
    <w:rPr>
      <w:sz w:val="20"/>
      <w:szCs w:val="20"/>
    </w:rPr>
  </w:style>
  <w:style w:type="character" w:customStyle="1" w:styleId="CommentTextChar">
    <w:name w:val="Comment Text Char"/>
    <w:basedOn w:val="DefaultParagraphFont"/>
    <w:link w:val="CommentText"/>
    <w:uiPriority w:val="99"/>
    <w:semiHidden/>
    <w:rsid w:val="00083DEE"/>
    <w:rPr>
      <w:sz w:val="20"/>
      <w:szCs w:val="20"/>
    </w:rPr>
  </w:style>
  <w:style w:type="character" w:styleId="CommentReference">
    <w:name w:val="annotation reference"/>
    <w:basedOn w:val="DefaultParagraphFont"/>
    <w:uiPriority w:val="99"/>
    <w:semiHidden/>
    <w:unhideWhenUsed/>
    <w:rsid w:val="00083D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414">
      <w:bodyDiv w:val="1"/>
      <w:marLeft w:val="0"/>
      <w:marRight w:val="0"/>
      <w:marTop w:val="0"/>
      <w:marBottom w:val="0"/>
      <w:divBdr>
        <w:top w:val="none" w:sz="0" w:space="0" w:color="auto"/>
        <w:left w:val="none" w:sz="0" w:space="0" w:color="auto"/>
        <w:bottom w:val="none" w:sz="0" w:space="0" w:color="auto"/>
        <w:right w:val="none" w:sz="0" w:space="0" w:color="auto"/>
      </w:divBdr>
    </w:div>
    <w:div w:id="546189030">
      <w:bodyDiv w:val="1"/>
      <w:marLeft w:val="0"/>
      <w:marRight w:val="0"/>
      <w:marTop w:val="0"/>
      <w:marBottom w:val="0"/>
      <w:divBdr>
        <w:top w:val="none" w:sz="0" w:space="0" w:color="auto"/>
        <w:left w:val="none" w:sz="0" w:space="0" w:color="auto"/>
        <w:bottom w:val="none" w:sz="0" w:space="0" w:color="auto"/>
        <w:right w:val="none" w:sz="0" w:space="0" w:color="auto"/>
      </w:divBdr>
    </w:div>
    <w:div w:id="694891169">
      <w:bodyDiv w:val="1"/>
      <w:marLeft w:val="0"/>
      <w:marRight w:val="0"/>
      <w:marTop w:val="0"/>
      <w:marBottom w:val="0"/>
      <w:divBdr>
        <w:top w:val="none" w:sz="0" w:space="0" w:color="auto"/>
        <w:left w:val="none" w:sz="0" w:space="0" w:color="auto"/>
        <w:bottom w:val="none" w:sz="0" w:space="0" w:color="auto"/>
        <w:right w:val="none" w:sz="0" w:space="0" w:color="auto"/>
      </w:divBdr>
    </w:div>
    <w:div w:id="695353748">
      <w:bodyDiv w:val="1"/>
      <w:marLeft w:val="0"/>
      <w:marRight w:val="0"/>
      <w:marTop w:val="0"/>
      <w:marBottom w:val="0"/>
      <w:divBdr>
        <w:top w:val="none" w:sz="0" w:space="0" w:color="auto"/>
        <w:left w:val="none" w:sz="0" w:space="0" w:color="auto"/>
        <w:bottom w:val="none" w:sz="0" w:space="0" w:color="auto"/>
        <w:right w:val="none" w:sz="0" w:space="0" w:color="auto"/>
      </w:divBdr>
    </w:div>
    <w:div w:id="726101798">
      <w:bodyDiv w:val="1"/>
      <w:marLeft w:val="0"/>
      <w:marRight w:val="0"/>
      <w:marTop w:val="0"/>
      <w:marBottom w:val="0"/>
      <w:divBdr>
        <w:top w:val="none" w:sz="0" w:space="0" w:color="auto"/>
        <w:left w:val="none" w:sz="0" w:space="0" w:color="auto"/>
        <w:bottom w:val="none" w:sz="0" w:space="0" w:color="auto"/>
        <w:right w:val="none" w:sz="0" w:space="0" w:color="auto"/>
      </w:divBdr>
    </w:div>
    <w:div w:id="804740535">
      <w:bodyDiv w:val="1"/>
      <w:marLeft w:val="0"/>
      <w:marRight w:val="0"/>
      <w:marTop w:val="0"/>
      <w:marBottom w:val="0"/>
      <w:divBdr>
        <w:top w:val="none" w:sz="0" w:space="0" w:color="auto"/>
        <w:left w:val="none" w:sz="0" w:space="0" w:color="auto"/>
        <w:bottom w:val="none" w:sz="0" w:space="0" w:color="auto"/>
        <w:right w:val="none" w:sz="0" w:space="0" w:color="auto"/>
      </w:divBdr>
    </w:div>
    <w:div w:id="1074938336">
      <w:bodyDiv w:val="1"/>
      <w:marLeft w:val="0"/>
      <w:marRight w:val="0"/>
      <w:marTop w:val="0"/>
      <w:marBottom w:val="0"/>
      <w:divBdr>
        <w:top w:val="none" w:sz="0" w:space="0" w:color="auto"/>
        <w:left w:val="none" w:sz="0" w:space="0" w:color="auto"/>
        <w:bottom w:val="none" w:sz="0" w:space="0" w:color="auto"/>
        <w:right w:val="none" w:sz="0" w:space="0" w:color="auto"/>
      </w:divBdr>
      <w:divsChild>
        <w:div w:id="207954902">
          <w:marLeft w:val="0"/>
          <w:marRight w:val="0"/>
          <w:marTop w:val="0"/>
          <w:marBottom w:val="0"/>
          <w:divBdr>
            <w:top w:val="none" w:sz="0" w:space="0" w:color="auto"/>
            <w:left w:val="none" w:sz="0" w:space="0" w:color="auto"/>
            <w:bottom w:val="none" w:sz="0" w:space="0" w:color="auto"/>
            <w:right w:val="none" w:sz="0" w:space="0" w:color="auto"/>
          </w:divBdr>
        </w:div>
        <w:div w:id="219944290">
          <w:marLeft w:val="0"/>
          <w:marRight w:val="0"/>
          <w:marTop w:val="0"/>
          <w:marBottom w:val="0"/>
          <w:divBdr>
            <w:top w:val="none" w:sz="0" w:space="0" w:color="auto"/>
            <w:left w:val="none" w:sz="0" w:space="0" w:color="auto"/>
            <w:bottom w:val="none" w:sz="0" w:space="0" w:color="auto"/>
            <w:right w:val="none" w:sz="0" w:space="0" w:color="auto"/>
          </w:divBdr>
        </w:div>
        <w:div w:id="351802417">
          <w:marLeft w:val="0"/>
          <w:marRight w:val="0"/>
          <w:marTop w:val="0"/>
          <w:marBottom w:val="0"/>
          <w:divBdr>
            <w:top w:val="none" w:sz="0" w:space="0" w:color="auto"/>
            <w:left w:val="none" w:sz="0" w:space="0" w:color="auto"/>
            <w:bottom w:val="none" w:sz="0" w:space="0" w:color="auto"/>
            <w:right w:val="none" w:sz="0" w:space="0" w:color="auto"/>
          </w:divBdr>
        </w:div>
        <w:div w:id="352263602">
          <w:marLeft w:val="0"/>
          <w:marRight w:val="0"/>
          <w:marTop w:val="0"/>
          <w:marBottom w:val="0"/>
          <w:divBdr>
            <w:top w:val="none" w:sz="0" w:space="0" w:color="auto"/>
            <w:left w:val="none" w:sz="0" w:space="0" w:color="auto"/>
            <w:bottom w:val="none" w:sz="0" w:space="0" w:color="auto"/>
            <w:right w:val="none" w:sz="0" w:space="0" w:color="auto"/>
          </w:divBdr>
        </w:div>
        <w:div w:id="460923702">
          <w:marLeft w:val="0"/>
          <w:marRight w:val="0"/>
          <w:marTop w:val="0"/>
          <w:marBottom w:val="0"/>
          <w:divBdr>
            <w:top w:val="none" w:sz="0" w:space="0" w:color="auto"/>
            <w:left w:val="none" w:sz="0" w:space="0" w:color="auto"/>
            <w:bottom w:val="none" w:sz="0" w:space="0" w:color="auto"/>
            <w:right w:val="none" w:sz="0" w:space="0" w:color="auto"/>
          </w:divBdr>
        </w:div>
        <w:div w:id="600603887">
          <w:marLeft w:val="0"/>
          <w:marRight w:val="0"/>
          <w:marTop w:val="0"/>
          <w:marBottom w:val="0"/>
          <w:divBdr>
            <w:top w:val="none" w:sz="0" w:space="0" w:color="auto"/>
            <w:left w:val="none" w:sz="0" w:space="0" w:color="auto"/>
            <w:bottom w:val="none" w:sz="0" w:space="0" w:color="auto"/>
            <w:right w:val="none" w:sz="0" w:space="0" w:color="auto"/>
          </w:divBdr>
        </w:div>
        <w:div w:id="611404848">
          <w:marLeft w:val="0"/>
          <w:marRight w:val="0"/>
          <w:marTop w:val="0"/>
          <w:marBottom w:val="0"/>
          <w:divBdr>
            <w:top w:val="none" w:sz="0" w:space="0" w:color="auto"/>
            <w:left w:val="none" w:sz="0" w:space="0" w:color="auto"/>
            <w:bottom w:val="none" w:sz="0" w:space="0" w:color="auto"/>
            <w:right w:val="none" w:sz="0" w:space="0" w:color="auto"/>
          </w:divBdr>
        </w:div>
        <w:div w:id="642386882">
          <w:marLeft w:val="0"/>
          <w:marRight w:val="0"/>
          <w:marTop w:val="0"/>
          <w:marBottom w:val="0"/>
          <w:divBdr>
            <w:top w:val="none" w:sz="0" w:space="0" w:color="auto"/>
            <w:left w:val="none" w:sz="0" w:space="0" w:color="auto"/>
            <w:bottom w:val="none" w:sz="0" w:space="0" w:color="auto"/>
            <w:right w:val="none" w:sz="0" w:space="0" w:color="auto"/>
          </w:divBdr>
        </w:div>
        <w:div w:id="763570230">
          <w:marLeft w:val="0"/>
          <w:marRight w:val="0"/>
          <w:marTop w:val="0"/>
          <w:marBottom w:val="0"/>
          <w:divBdr>
            <w:top w:val="none" w:sz="0" w:space="0" w:color="auto"/>
            <w:left w:val="none" w:sz="0" w:space="0" w:color="auto"/>
            <w:bottom w:val="none" w:sz="0" w:space="0" w:color="auto"/>
            <w:right w:val="none" w:sz="0" w:space="0" w:color="auto"/>
          </w:divBdr>
        </w:div>
        <w:div w:id="981735874">
          <w:marLeft w:val="0"/>
          <w:marRight w:val="0"/>
          <w:marTop w:val="0"/>
          <w:marBottom w:val="0"/>
          <w:divBdr>
            <w:top w:val="none" w:sz="0" w:space="0" w:color="auto"/>
            <w:left w:val="none" w:sz="0" w:space="0" w:color="auto"/>
            <w:bottom w:val="none" w:sz="0" w:space="0" w:color="auto"/>
            <w:right w:val="none" w:sz="0" w:space="0" w:color="auto"/>
          </w:divBdr>
        </w:div>
        <w:div w:id="1124272422">
          <w:marLeft w:val="0"/>
          <w:marRight w:val="0"/>
          <w:marTop w:val="0"/>
          <w:marBottom w:val="0"/>
          <w:divBdr>
            <w:top w:val="none" w:sz="0" w:space="0" w:color="auto"/>
            <w:left w:val="none" w:sz="0" w:space="0" w:color="auto"/>
            <w:bottom w:val="none" w:sz="0" w:space="0" w:color="auto"/>
            <w:right w:val="none" w:sz="0" w:space="0" w:color="auto"/>
          </w:divBdr>
        </w:div>
        <w:div w:id="1205606770">
          <w:marLeft w:val="0"/>
          <w:marRight w:val="0"/>
          <w:marTop w:val="0"/>
          <w:marBottom w:val="0"/>
          <w:divBdr>
            <w:top w:val="none" w:sz="0" w:space="0" w:color="auto"/>
            <w:left w:val="none" w:sz="0" w:space="0" w:color="auto"/>
            <w:bottom w:val="none" w:sz="0" w:space="0" w:color="auto"/>
            <w:right w:val="none" w:sz="0" w:space="0" w:color="auto"/>
          </w:divBdr>
        </w:div>
        <w:div w:id="1253079236">
          <w:marLeft w:val="0"/>
          <w:marRight w:val="0"/>
          <w:marTop w:val="0"/>
          <w:marBottom w:val="0"/>
          <w:divBdr>
            <w:top w:val="none" w:sz="0" w:space="0" w:color="auto"/>
            <w:left w:val="none" w:sz="0" w:space="0" w:color="auto"/>
            <w:bottom w:val="none" w:sz="0" w:space="0" w:color="auto"/>
            <w:right w:val="none" w:sz="0" w:space="0" w:color="auto"/>
          </w:divBdr>
        </w:div>
        <w:div w:id="1282419297">
          <w:marLeft w:val="0"/>
          <w:marRight w:val="0"/>
          <w:marTop w:val="0"/>
          <w:marBottom w:val="0"/>
          <w:divBdr>
            <w:top w:val="none" w:sz="0" w:space="0" w:color="auto"/>
            <w:left w:val="none" w:sz="0" w:space="0" w:color="auto"/>
            <w:bottom w:val="none" w:sz="0" w:space="0" w:color="auto"/>
            <w:right w:val="none" w:sz="0" w:space="0" w:color="auto"/>
          </w:divBdr>
        </w:div>
        <w:div w:id="1288705864">
          <w:marLeft w:val="0"/>
          <w:marRight w:val="0"/>
          <w:marTop w:val="0"/>
          <w:marBottom w:val="0"/>
          <w:divBdr>
            <w:top w:val="none" w:sz="0" w:space="0" w:color="auto"/>
            <w:left w:val="none" w:sz="0" w:space="0" w:color="auto"/>
            <w:bottom w:val="none" w:sz="0" w:space="0" w:color="auto"/>
            <w:right w:val="none" w:sz="0" w:space="0" w:color="auto"/>
          </w:divBdr>
        </w:div>
        <w:div w:id="1817842981">
          <w:marLeft w:val="0"/>
          <w:marRight w:val="0"/>
          <w:marTop w:val="0"/>
          <w:marBottom w:val="0"/>
          <w:divBdr>
            <w:top w:val="none" w:sz="0" w:space="0" w:color="auto"/>
            <w:left w:val="none" w:sz="0" w:space="0" w:color="auto"/>
            <w:bottom w:val="none" w:sz="0" w:space="0" w:color="auto"/>
            <w:right w:val="none" w:sz="0" w:space="0" w:color="auto"/>
          </w:divBdr>
        </w:div>
        <w:div w:id="1835532622">
          <w:marLeft w:val="0"/>
          <w:marRight w:val="0"/>
          <w:marTop w:val="0"/>
          <w:marBottom w:val="0"/>
          <w:divBdr>
            <w:top w:val="none" w:sz="0" w:space="0" w:color="auto"/>
            <w:left w:val="none" w:sz="0" w:space="0" w:color="auto"/>
            <w:bottom w:val="none" w:sz="0" w:space="0" w:color="auto"/>
            <w:right w:val="none" w:sz="0" w:space="0" w:color="auto"/>
          </w:divBdr>
        </w:div>
        <w:div w:id="1865943395">
          <w:marLeft w:val="0"/>
          <w:marRight w:val="0"/>
          <w:marTop w:val="0"/>
          <w:marBottom w:val="0"/>
          <w:divBdr>
            <w:top w:val="none" w:sz="0" w:space="0" w:color="auto"/>
            <w:left w:val="none" w:sz="0" w:space="0" w:color="auto"/>
            <w:bottom w:val="none" w:sz="0" w:space="0" w:color="auto"/>
            <w:right w:val="none" w:sz="0" w:space="0" w:color="auto"/>
          </w:divBdr>
        </w:div>
        <w:div w:id="2013798230">
          <w:marLeft w:val="0"/>
          <w:marRight w:val="0"/>
          <w:marTop w:val="0"/>
          <w:marBottom w:val="0"/>
          <w:divBdr>
            <w:top w:val="none" w:sz="0" w:space="0" w:color="auto"/>
            <w:left w:val="none" w:sz="0" w:space="0" w:color="auto"/>
            <w:bottom w:val="none" w:sz="0" w:space="0" w:color="auto"/>
            <w:right w:val="none" w:sz="0" w:space="0" w:color="auto"/>
          </w:divBdr>
        </w:div>
        <w:div w:id="2073505433">
          <w:marLeft w:val="0"/>
          <w:marRight w:val="0"/>
          <w:marTop w:val="0"/>
          <w:marBottom w:val="0"/>
          <w:divBdr>
            <w:top w:val="none" w:sz="0" w:space="0" w:color="auto"/>
            <w:left w:val="none" w:sz="0" w:space="0" w:color="auto"/>
            <w:bottom w:val="none" w:sz="0" w:space="0" w:color="auto"/>
            <w:right w:val="none" w:sz="0" w:space="0" w:color="auto"/>
          </w:divBdr>
        </w:div>
      </w:divsChild>
    </w:div>
    <w:div w:id="1758553316">
      <w:bodyDiv w:val="1"/>
      <w:marLeft w:val="0"/>
      <w:marRight w:val="0"/>
      <w:marTop w:val="0"/>
      <w:marBottom w:val="0"/>
      <w:divBdr>
        <w:top w:val="none" w:sz="0" w:space="0" w:color="auto"/>
        <w:left w:val="none" w:sz="0" w:space="0" w:color="auto"/>
        <w:bottom w:val="none" w:sz="0" w:space="0" w:color="auto"/>
        <w:right w:val="none" w:sz="0" w:space="0" w:color="auto"/>
      </w:divBdr>
    </w:div>
    <w:div w:id="1870944261">
      <w:bodyDiv w:val="1"/>
      <w:marLeft w:val="0"/>
      <w:marRight w:val="0"/>
      <w:marTop w:val="0"/>
      <w:marBottom w:val="0"/>
      <w:divBdr>
        <w:top w:val="none" w:sz="0" w:space="0" w:color="auto"/>
        <w:left w:val="none" w:sz="0" w:space="0" w:color="auto"/>
        <w:bottom w:val="none" w:sz="0" w:space="0" w:color="auto"/>
        <w:right w:val="none" w:sz="0" w:space="0" w:color="auto"/>
      </w:divBdr>
    </w:div>
    <w:div w:id="1971590032">
      <w:bodyDiv w:val="1"/>
      <w:marLeft w:val="0"/>
      <w:marRight w:val="0"/>
      <w:marTop w:val="0"/>
      <w:marBottom w:val="0"/>
      <w:divBdr>
        <w:top w:val="none" w:sz="0" w:space="0" w:color="auto"/>
        <w:left w:val="none" w:sz="0" w:space="0" w:color="auto"/>
        <w:bottom w:val="none" w:sz="0" w:space="0" w:color="auto"/>
        <w:right w:val="none" w:sz="0" w:space="0" w:color="auto"/>
      </w:divBdr>
      <w:divsChild>
        <w:div w:id="1327437188">
          <w:marLeft w:val="0"/>
          <w:marRight w:val="0"/>
          <w:marTop w:val="0"/>
          <w:marBottom w:val="0"/>
          <w:divBdr>
            <w:top w:val="none" w:sz="0" w:space="0" w:color="auto"/>
            <w:left w:val="none" w:sz="0" w:space="0" w:color="auto"/>
            <w:bottom w:val="none" w:sz="0" w:space="0" w:color="auto"/>
            <w:right w:val="none" w:sz="0" w:space="0" w:color="auto"/>
          </w:divBdr>
        </w:div>
        <w:div w:id="1774278875">
          <w:marLeft w:val="0"/>
          <w:marRight w:val="0"/>
          <w:marTop w:val="0"/>
          <w:marBottom w:val="0"/>
          <w:divBdr>
            <w:top w:val="none" w:sz="0" w:space="0" w:color="auto"/>
            <w:left w:val="none" w:sz="0" w:space="0" w:color="auto"/>
            <w:bottom w:val="none" w:sz="0" w:space="0" w:color="auto"/>
            <w:right w:val="none" w:sz="0" w:space="0" w:color="auto"/>
          </w:divBdr>
          <w:divsChild>
            <w:div w:id="547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healthscotland.scot/our-privacy-notice/organisational-background/" TargetMode="External"/><Relationship Id="rId18" Type="http://schemas.openxmlformats.org/officeDocument/2006/relationships/hyperlink" Target="https://ico.org.uk/for-organisations/guide-to-data-protection/ico-codes-of-practice/data-sharing-a-code-of-practice/data-sharing-in-an-urgent-situation-or-in-an-emergen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formationgovernance.scot.nhs.uk/pbpphsc/" TargetMode="External"/><Relationship Id="rId7" Type="http://schemas.openxmlformats.org/officeDocument/2006/relationships/settings" Target="settings.xml"/><Relationship Id="rId12" Type="http://schemas.openxmlformats.org/officeDocument/2006/relationships/hyperlink" Target="https://www.nhsinform.scot/care-support-and-rights/health-rights/confidentiality-and-data-protection/how-the-nhs-handles-your-personal-health-information" TargetMode="External"/><Relationship Id="rId17" Type="http://schemas.openxmlformats.org/officeDocument/2006/relationships/hyperlink" Target="https://www.highland.gov.uk/info/591/council_and_government/453/privacy_and_cookies" TargetMode="External"/><Relationship Id="rId25" Type="http://schemas.openxmlformats.org/officeDocument/2006/relationships/hyperlink" Target="https://ico.org.uk/for-the-public/how-to-make-a-data-protection-complaint/" TargetMode="External"/><Relationship Id="rId2" Type="http://schemas.openxmlformats.org/officeDocument/2006/relationships/customXml" Target="../customXml/item2.xml"/><Relationship Id="rId16" Type="http://schemas.openxmlformats.org/officeDocument/2006/relationships/hyperlink" Target="https://www.nhshighland.scot.nhs.uk/" TargetMode="External"/><Relationship Id="rId20" Type="http://schemas.openxmlformats.org/officeDocument/2006/relationships/hyperlink" Target="https://www.sehd.scot.nhs.uk/pca/PCA2019(M)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highland.scot.nhs.uk/about/publications-and-public-records/privacy-notice/" TargetMode="External"/><Relationship Id="rId24" Type="http://schemas.openxmlformats.org/officeDocument/2006/relationships/hyperlink" Target="mailto:nhsh.dpohighland@nhs.scot" TargetMode="External"/><Relationship Id="rId5" Type="http://schemas.openxmlformats.org/officeDocument/2006/relationships/numbering" Target="numbering.xml"/><Relationship Id="rId15" Type="http://schemas.openxmlformats.org/officeDocument/2006/relationships/hyperlink" Target="https://www.nes.scot.nhs.uk/legal-and-site-information/privacy/" TargetMode="External"/><Relationship Id="rId23" Type="http://schemas.openxmlformats.org/officeDocument/2006/relationships/hyperlink" Target="https://ico.org.uk/for-the-publi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gihealthcare.scot/app/uploads/2022/03/DL-Intra-NHS-Scotland-Information-Sharing-Accord-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s.nhs.scot/how-nss-works/data-protection/" TargetMode="External"/><Relationship Id="rId22" Type="http://schemas.openxmlformats.org/officeDocument/2006/relationships/hyperlink" Target="https://www.informationgovernance.scot.nhs.uk/wp-content/uploads/2020/06/SG-HSC-Scotland-Records-Management-Code-of-Practice-2020-v20200602.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C460FABE93441B8B849F1D7FE904F" ma:contentTypeVersion="14" ma:contentTypeDescription="Create a new document." ma:contentTypeScope="" ma:versionID="898b9140dd4cb9e90af90b4116ee0e13">
  <xsd:schema xmlns:xsd="http://www.w3.org/2001/XMLSchema" xmlns:xs="http://www.w3.org/2001/XMLSchema" xmlns:p="http://schemas.microsoft.com/office/2006/metadata/properties" xmlns:ns2="f53195b2-2c74-4958-b9ba-9c3db847edd4" xmlns:ns3="7657c1e3-361d-4c5b-a249-bd7ee0303c37" targetNamespace="http://schemas.microsoft.com/office/2006/metadata/properties" ma:root="true" ma:fieldsID="727fd9b046d59fda239fbc1ecfe2e3ee" ns2:_="" ns3:_="">
    <xsd:import namespace="f53195b2-2c74-4958-b9ba-9c3db847edd4"/>
    <xsd:import namespace="7657c1e3-361d-4c5b-a249-bd7ee0303c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195b2-2c74-4958-b9ba-9c3db847e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7c1e3-361d-4c5b-a249-bd7ee0303c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df3518-778d-4503-b59b-81e7d5b3c9d7}" ma:internalName="TaxCatchAll" ma:showField="CatchAllData" ma:web="7657c1e3-361d-4c5b-a249-bd7ee0303c3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657c1e3-361d-4c5b-a249-bd7ee0303c37">
      <UserInfo>
        <DisplayName>Bishop, Alastair</DisplayName>
        <AccountId>75</AccountId>
        <AccountType/>
      </UserInfo>
    </SharedWithUsers>
    <TaxCatchAll xmlns="7657c1e3-361d-4c5b-a249-bd7ee0303c37" xsi:nil="true"/>
    <lcf76f155ced4ddcb4097134ff3c332f xmlns="f53195b2-2c74-4958-b9ba-9c3db847ed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6388-4ECA-49D7-B807-1468917B8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195b2-2c74-4958-b9ba-9c3db847edd4"/>
    <ds:schemaRef ds:uri="7657c1e3-361d-4c5b-a249-bd7ee0303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F846C-FEC5-4B69-86B2-D016CB691BC5}">
  <ds:schemaRefs>
    <ds:schemaRef ds:uri="http://www.w3.org/XML/1998/namespace"/>
    <ds:schemaRef ds:uri="http://purl.org/dc/elements/1.1/"/>
    <ds:schemaRef ds:uri="f53195b2-2c74-4958-b9ba-9c3db847edd4"/>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657c1e3-361d-4c5b-a249-bd7ee0303c37"/>
    <ds:schemaRef ds:uri="http://purl.org/dc/dcmitype/"/>
  </ds:schemaRefs>
</ds:datastoreItem>
</file>

<file path=customXml/itemProps3.xml><?xml version="1.0" encoding="utf-8"?>
<ds:datastoreItem xmlns:ds="http://schemas.openxmlformats.org/officeDocument/2006/customXml" ds:itemID="{8AA3E6EC-AAC5-4478-ADD7-5E53ADC8A6D0}">
  <ds:schemaRefs>
    <ds:schemaRef ds:uri="http://schemas.microsoft.com/sharepoint/v3/contenttype/forms"/>
  </ds:schemaRefs>
</ds:datastoreItem>
</file>

<file path=customXml/itemProps4.xml><?xml version="1.0" encoding="utf-8"?>
<ds:datastoreItem xmlns:ds="http://schemas.openxmlformats.org/officeDocument/2006/customXml" ds:itemID="{B0BCBFD1-4008-4354-8366-FFA52BCA8BF0}">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Tracey</dc:creator>
  <cp:keywords/>
  <dc:description/>
  <cp:lastModifiedBy>Beth Colliar</cp:lastModifiedBy>
  <cp:revision>3</cp:revision>
  <cp:lastPrinted>2025-02-12T09:52:00Z</cp:lastPrinted>
  <dcterms:created xsi:type="dcterms:W3CDTF">2025-02-12T09:47:00Z</dcterms:created>
  <dcterms:modified xsi:type="dcterms:W3CDTF">2025-02-12T09:52:00Z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2023-01-18T13:47:31Z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bd67e989-c008-42de-8354-472e4f26ed93</vt:lpwstr>
  </property>
  <property fmtid="{D5CDD505-2E9C-101B-9397-08002B2CF9AE}" pid="8" name="MSIP_Label_b4199b9c-a89e-442f-9799-431511f14748_ContentBits">
    <vt:lpwstr>3</vt:lpwstr>
  </property>
  <property fmtid="{D5CDD505-2E9C-101B-9397-08002B2CF9AE}" pid="9" name="ContentTypeId">
    <vt:lpwstr>0x010100F30C460FABE93441B8B849F1D7FE904F</vt:lpwstr>
  </property>
  <property fmtid="{D5CDD505-2E9C-101B-9397-08002B2CF9AE}" pid="10" name="MediaServiceImageTags">
    <vt:lpwstr/>
  </property>
  <property fmtid="{D5CDD505-2E9C-101B-9397-08002B2CF9AE}" pid="11" name="Order">
    <vt:r8>343800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_activity">
    <vt:lpwstr>{"FileActivityType":"6","FileActivityTimeStamp":"2023-05-10T12:35:28.690Z","FileActivityUsersOnPage":[{"DisplayName":"Donald Peterkin (NHS Highland)","Id":"donald.peterkin2@nhsh.nhs.scot"}],"FileActivityNavigationId":null}</vt:lpwstr>
  </property>
</Properties>
</file>